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50" w:rsidRDefault="009619BF">
      <w:pPr>
        <w:pStyle w:val="10"/>
        <w:framePr w:w="7118" w:h="552" w:hRule="exact" w:wrap="none" w:vAnchor="page" w:hAnchor="page" w:x="2282" w:y="6422"/>
        <w:shd w:val="clear" w:color="auto" w:fill="auto"/>
        <w:spacing w:before="0" w:after="0" w:line="500" w:lineRule="exact"/>
        <w:ind w:right="20"/>
        <w:rPr>
          <w:rStyle w:val="120pt"/>
          <w:b/>
          <w:bCs/>
        </w:rPr>
      </w:pPr>
      <w:bookmarkStart w:id="0" w:name="bookmark0"/>
      <w:r>
        <w:t xml:space="preserve">УЧЕБНЫЙ </w:t>
      </w:r>
      <w:r>
        <w:rPr>
          <w:rStyle w:val="120pt"/>
          <w:b/>
          <w:bCs/>
        </w:rPr>
        <w:t>ПЛАН</w:t>
      </w:r>
      <w:bookmarkEnd w:id="0"/>
    </w:p>
    <w:p w:rsidR="00217B1E" w:rsidRDefault="00217B1E">
      <w:pPr>
        <w:pStyle w:val="10"/>
        <w:framePr w:w="7118" w:h="552" w:hRule="exact" w:wrap="none" w:vAnchor="page" w:hAnchor="page" w:x="2282" w:y="6422"/>
        <w:shd w:val="clear" w:color="auto" w:fill="auto"/>
        <w:spacing w:before="0" w:after="0" w:line="500" w:lineRule="exact"/>
        <w:ind w:right="20"/>
      </w:pPr>
    </w:p>
    <w:p w:rsidR="00D71D50" w:rsidRDefault="009619BF" w:rsidP="00217B1E">
      <w:pPr>
        <w:pStyle w:val="20"/>
        <w:framePr w:w="7118" w:h="3831" w:hRule="exact" w:wrap="none" w:vAnchor="page" w:hAnchor="page" w:x="2282" w:y="7210"/>
        <w:shd w:val="clear" w:color="auto" w:fill="auto"/>
        <w:spacing w:before="0"/>
        <w:ind w:right="20"/>
      </w:pPr>
      <w:r>
        <w:t>Муниципального автономного</w:t>
      </w:r>
      <w:r>
        <w:br/>
        <w:t>общеобразовательного учреждения</w:t>
      </w:r>
      <w:r>
        <w:br/>
        <w:t>средней общеобразовательной</w:t>
      </w:r>
      <w:r>
        <w:br/>
        <w:t>школы № 66</w:t>
      </w:r>
    </w:p>
    <w:p w:rsidR="00D71D50" w:rsidRDefault="003041BE" w:rsidP="00217B1E">
      <w:pPr>
        <w:pStyle w:val="20"/>
        <w:framePr w:w="7118" w:h="3831" w:hRule="exact" w:wrap="none" w:vAnchor="page" w:hAnchor="page" w:x="2282" w:y="7210"/>
        <w:shd w:val="clear" w:color="auto" w:fill="auto"/>
        <w:spacing w:before="0"/>
        <w:ind w:right="20"/>
      </w:pPr>
      <w:r>
        <w:t>на 2025-2026</w:t>
      </w:r>
      <w:r w:rsidR="009619BF">
        <w:t xml:space="preserve"> учебный год</w:t>
      </w:r>
      <w:r w:rsidR="00217B1E">
        <w:t xml:space="preserve"> </w:t>
      </w:r>
    </w:p>
    <w:p w:rsidR="00217B1E" w:rsidRDefault="00217B1E" w:rsidP="00217B1E">
      <w:pPr>
        <w:pStyle w:val="20"/>
        <w:framePr w:w="7118" w:h="3831" w:hRule="exact" w:wrap="none" w:vAnchor="page" w:hAnchor="page" w:x="2282" w:y="7210"/>
        <w:shd w:val="clear" w:color="auto" w:fill="auto"/>
        <w:spacing w:before="0"/>
        <w:ind w:right="20"/>
      </w:pPr>
      <w:r>
        <w:t>Среднее общее образование</w:t>
      </w:r>
    </w:p>
    <w:p w:rsidR="00217B1E" w:rsidRDefault="00DB2A0B" w:rsidP="00217B1E">
      <w:pPr>
        <w:pStyle w:val="20"/>
        <w:framePr w:w="7118" w:h="3831" w:hRule="exact" w:wrap="none" w:vAnchor="page" w:hAnchor="page" w:x="2282" w:y="7210"/>
        <w:shd w:val="clear" w:color="auto" w:fill="auto"/>
        <w:spacing w:before="0"/>
        <w:ind w:right="20"/>
      </w:pPr>
      <w:r>
        <w:t>(реализация ФОП)</w:t>
      </w: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217B1E" w:rsidRDefault="00217B1E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</w:p>
    <w:p w:rsidR="00D71D50" w:rsidRDefault="009619BF">
      <w:pPr>
        <w:pStyle w:val="30"/>
        <w:framePr w:wrap="none" w:vAnchor="page" w:hAnchor="page" w:x="2282" w:y="14124"/>
        <w:shd w:val="clear" w:color="auto" w:fill="auto"/>
        <w:spacing w:line="280" w:lineRule="exact"/>
        <w:ind w:left="2960"/>
      </w:pPr>
      <w:r>
        <w:t>г. Екатеринбург</w:t>
      </w:r>
    </w:p>
    <w:p w:rsidR="007119DE" w:rsidRDefault="0084346F" w:rsidP="007119DE">
      <w:pPr>
        <w:pStyle w:val="30"/>
        <w:shd w:val="clear" w:color="auto" w:fill="auto"/>
      </w:pPr>
      <w:r>
        <w:rPr>
          <w:sz w:val="2"/>
          <w:szCs w:val="2"/>
        </w:rPr>
        <w:t>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1"/>
        <w:gridCol w:w="4668"/>
      </w:tblGrid>
      <w:tr w:rsidR="007119DE" w:rsidTr="007119DE">
        <w:tc>
          <w:tcPr>
            <w:tcW w:w="4782" w:type="dxa"/>
          </w:tcPr>
          <w:p w:rsidR="007119DE" w:rsidRDefault="007119DE" w:rsidP="007119DE">
            <w:pPr>
              <w:pStyle w:val="30"/>
              <w:shd w:val="clear" w:color="auto" w:fill="auto"/>
            </w:pPr>
            <w:r>
              <w:t>Рассмотрено на заседании</w:t>
            </w:r>
            <w:r>
              <w:br/>
              <w:t>Педагогического совета</w:t>
            </w:r>
            <w:r>
              <w:br/>
              <w:t>МАОУ</w:t>
            </w:r>
            <w:r w:rsidR="00EA748A">
              <w:t xml:space="preserve"> СОШ № 66 протокол</w:t>
            </w:r>
            <w:r w:rsidR="00EA748A">
              <w:br/>
              <w:t>от ….08.2024</w:t>
            </w:r>
            <w:r>
              <w:t xml:space="preserve"> г. № 1</w:t>
            </w:r>
          </w:p>
          <w:p w:rsidR="007119DE" w:rsidRDefault="007119DE" w:rsidP="007119DE">
            <w:pPr>
              <w:pStyle w:val="30"/>
              <w:shd w:val="clear" w:color="auto" w:fill="auto"/>
            </w:pPr>
          </w:p>
        </w:tc>
        <w:tc>
          <w:tcPr>
            <w:tcW w:w="4783" w:type="dxa"/>
          </w:tcPr>
          <w:p w:rsidR="007119DE" w:rsidRDefault="007119DE" w:rsidP="007119DE">
            <w:pPr>
              <w:pStyle w:val="30"/>
              <w:shd w:val="clear" w:color="auto" w:fill="auto"/>
            </w:pPr>
            <w:r>
              <w:t>УТВЕРЖДАЮ:</w:t>
            </w:r>
          </w:p>
          <w:p w:rsidR="007119DE" w:rsidRDefault="007119DE" w:rsidP="007119DE">
            <w:pPr>
              <w:pStyle w:val="30"/>
              <w:shd w:val="clear" w:color="auto" w:fill="auto"/>
            </w:pPr>
            <w:r>
              <w:t>Директор МАОУ СОШ № 66</w:t>
            </w:r>
          </w:p>
          <w:p w:rsidR="007119DE" w:rsidRDefault="007119DE" w:rsidP="007119DE">
            <w:pPr>
              <w:pStyle w:val="30"/>
              <w:shd w:val="clear" w:color="auto" w:fill="auto"/>
            </w:pPr>
          </w:p>
          <w:p w:rsidR="007119DE" w:rsidRDefault="007119DE" w:rsidP="007119DE">
            <w:pPr>
              <w:pStyle w:val="30"/>
              <w:shd w:val="clear" w:color="auto" w:fill="auto"/>
            </w:pPr>
            <w:r>
              <w:t>______________ В.А</w:t>
            </w:r>
            <w:r w:rsidR="00B456DE">
              <w:t>. Митрофанов</w:t>
            </w:r>
          </w:p>
          <w:p w:rsidR="00B456DE" w:rsidRDefault="000050A0" w:rsidP="007119DE">
            <w:pPr>
              <w:pStyle w:val="30"/>
              <w:shd w:val="clear" w:color="auto" w:fill="auto"/>
            </w:pPr>
            <w:r>
              <w:t>приказ от …</w:t>
            </w:r>
            <w:r w:rsidR="00EA748A">
              <w:t>.08.2024 № …</w:t>
            </w:r>
            <w:r w:rsidR="00B456DE">
              <w:t>-о</w:t>
            </w:r>
          </w:p>
        </w:tc>
      </w:tr>
    </w:tbl>
    <w:p w:rsidR="007119DE" w:rsidRDefault="007119DE" w:rsidP="007119DE">
      <w:pPr>
        <w:pStyle w:val="30"/>
        <w:shd w:val="clear" w:color="auto" w:fill="auto"/>
      </w:pPr>
    </w:p>
    <w:p w:rsidR="00217B1E" w:rsidRDefault="00217B1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CE2C7E" w:rsidRDefault="00CE2C7E" w:rsidP="007119DE">
      <w:pPr>
        <w:pStyle w:val="30"/>
        <w:shd w:val="clear" w:color="auto" w:fill="auto"/>
      </w:pPr>
    </w:p>
    <w:p w:rsidR="00DB2A0B" w:rsidRPr="00DB2A0B" w:rsidRDefault="00DB2A0B" w:rsidP="00DB2A0B">
      <w:pPr>
        <w:spacing w:before="50" w:line="274" w:lineRule="exact"/>
        <w:ind w:right="2935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DB2A0B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lastRenderedPageBreak/>
        <w:t xml:space="preserve">                                                  </w:t>
      </w:r>
      <w:r w:rsidR="0053321C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11</w:t>
      </w:r>
      <w:r w:rsidRPr="00DB2A0B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А класс</w:t>
      </w:r>
    </w:p>
    <w:p w:rsid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Гуманитарный профиль 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(учебный план недельный)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31"/>
        <w:tblW w:w="10536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2428"/>
        <w:gridCol w:w="4706"/>
        <w:gridCol w:w="1418"/>
        <w:gridCol w:w="1984"/>
      </w:tblGrid>
      <w:tr w:rsidR="00DB2A0B" w:rsidRPr="00DB2A0B" w:rsidTr="00645E38">
        <w:trPr>
          <w:trHeight w:val="769"/>
        </w:trPr>
        <w:tc>
          <w:tcPr>
            <w:tcW w:w="242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 w:type="page"/>
              <w:t>Предметная область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Учебный предмет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Уровень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Количество часов в неделю</w:t>
            </w:r>
          </w:p>
        </w:tc>
      </w:tr>
      <w:tr w:rsidR="00DB2A0B" w:rsidRPr="00DB2A0B" w:rsidTr="00645E38"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Обязательные учебные предметы: учебные предметы из обязательных предметных областей, в том числе общие</w:t>
            </w:r>
          </w:p>
        </w:tc>
      </w:tr>
      <w:tr w:rsidR="00DB2A0B" w:rsidRPr="00DB2A0B" w:rsidTr="00645E38">
        <w:trPr>
          <w:trHeight w:val="25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 и литература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Русский язык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13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Литература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Иностранные языки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 (английский, французский)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Математика и информатика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Геометрия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Вероятность и статистика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Информатика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Естественнонаучные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279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Общественонаучные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История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269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</w:tr>
      <w:tr w:rsidR="00DB2A0B" w:rsidRPr="00DB2A0B" w:rsidTr="00645E38">
        <w:trPr>
          <w:trHeight w:val="27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27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547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547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Индивидуальный проект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551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</w:t>
            </w:r>
          </w:p>
        </w:tc>
      </w:tr>
      <w:tr w:rsidR="00DB2A0B" w:rsidRPr="00DB2A0B" w:rsidTr="00645E38">
        <w:trPr>
          <w:trHeight w:val="551"/>
        </w:trPr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DB2A0B" w:rsidRPr="00DB2A0B" w:rsidTr="00645E38">
        <w:trPr>
          <w:trHeight w:val="393"/>
        </w:trPr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Дополнительные учебные предметы по выбору из обязательных предметных областей, курсы по выбору</w:t>
            </w:r>
          </w:p>
        </w:tc>
      </w:tr>
      <w:tr w:rsidR="00DB2A0B" w:rsidRPr="00DB2A0B" w:rsidTr="00645E38">
        <w:trPr>
          <w:trHeight w:val="494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Формирование функциональной грамотности. </w:t>
            </w:r>
            <w:r w:rsidRPr="00DB2A0B">
              <w:rPr>
                <w:rFonts w:ascii="Times New Roman" w:hAnsi="Times New Roman" w:cs="Times New Roman"/>
                <w:bCs/>
                <w:color w:val="auto"/>
              </w:rPr>
              <w:t>Русский язык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3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Формирование функциональной грамотности. </w:t>
            </w:r>
            <w:r w:rsidRPr="00DB2A0B">
              <w:rPr>
                <w:rFonts w:ascii="Times New Roman" w:hAnsi="Times New Roman" w:cs="Times New Roman"/>
                <w:bCs/>
                <w:color w:val="auto"/>
              </w:rPr>
              <w:t>Основы компьютерной анимации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0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функциональной грамотности. Решение задач повышенной сложности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242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124" w:type="dxa"/>
            <w:gridSpan w:val="2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color w:val="auto"/>
              </w:rPr>
              <w:t>Максимальная учебная нагрузка при пятидневной учебной неделе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Внеурочная деятельность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Разговоры о важном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0050A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Россия – мои горизонты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0050A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Педагогический класс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0050A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53321C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Страноведение</w:t>
            </w:r>
            <w:r w:rsidR="00DB2A0B"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B2A0B" w:rsidRPr="00DB2A0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0050A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Цифровой след 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0050A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53321C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Психолингвистика</w:t>
            </w:r>
            <w:r w:rsidR="00DB2A0B"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0050A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0050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</w:tr>
    </w:tbl>
    <w:p w:rsidR="00DB2A0B" w:rsidRPr="00DB2A0B" w:rsidRDefault="00DB2A0B" w:rsidP="00DB2A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DB2A0B" w:rsidP="00DB2A0B">
      <w:pPr>
        <w:spacing w:before="50" w:line="274" w:lineRule="exact"/>
        <w:ind w:right="2935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DB2A0B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                   </w:t>
      </w:r>
      <w:r w:rsidR="003041BE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                             11</w:t>
      </w:r>
      <w:r w:rsidRPr="00DB2A0B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А класс</w:t>
      </w:r>
    </w:p>
    <w:p w:rsid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Гуманитарный профиль 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(учебный план годовой)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31"/>
        <w:tblW w:w="10536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2428"/>
        <w:gridCol w:w="4706"/>
        <w:gridCol w:w="1418"/>
        <w:gridCol w:w="1984"/>
      </w:tblGrid>
      <w:tr w:rsidR="00DB2A0B" w:rsidRPr="00DB2A0B" w:rsidTr="00645E38">
        <w:trPr>
          <w:trHeight w:val="769"/>
        </w:trPr>
        <w:tc>
          <w:tcPr>
            <w:tcW w:w="242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 w:type="page"/>
              <w:t>Предметная область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Учебный предмет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Уровень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Количество часов в неделю</w:t>
            </w:r>
          </w:p>
        </w:tc>
      </w:tr>
      <w:tr w:rsidR="00DB2A0B" w:rsidRPr="00DB2A0B" w:rsidTr="00645E38"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Обязательные учебные предметы: учебные предметы из обязательных предметных областей, в том числе общие</w:t>
            </w:r>
          </w:p>
        </w:tc>
      </w:tr>
      <w:tr w:rsidR="00DB2A0B" w:rsidRPr="00DB2A0B" w:rsidTr="00645E38">
        <w:trPr>
          <w:trHeight w:val="25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 и литература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Русский язык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13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Литература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Иностранные языки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 (английский, французский)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Математика и информатика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Геометрия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Вероятность и статистика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Информатика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Естественнонаучные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401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279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Общественонаучные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История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269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170</w:t>
            </w:r>
          </w:p>
        </w:tc>
      </w:tr>
      <w:tr w:rsidR="00DB2A0B" w:rsidRPr="00DB2A0B" w:rsidTr="00645E38">
        <w:trPr>
          <w:trHeight w:val="27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27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547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547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Индивидуальный проект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551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1054</w:t>
            </w:r>
          </w:p>
        </w:tc>
      </w:tr>
      <w:tr w:rsidR="00DB2A0B" w:rsidRPr="00DB2A0B" w:rsidTr="00645E38">
        <w:trPr>
          <w:trHeight w:val="551"/>
        </w:trPr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DB2A0B" w:rsidRPr="00DB2A0B" w:rsidTr="00645E38">
        <w:trPr>
          <w:trHeight w:val="393"/>
        </w:trPr>
        <w:tc>
          <w:tcPr>
            <w:tcW w:w="10536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Дополнительные учебные предметы по выбору из обязательных предметных областей, курсы по выбору</w:t>
            </w:r>
          </w:p>
        </w:tc>
      </w:tr>
      <w:tr w:rsidR="00DB2A0B" w:rsidRPr="00DB2A0B" w:rsidTr="00645E38">
        <w:trPr>
          <w:trHeight w:val="494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Формирование функциональной грамотности. </w:t>
            </w:r>
            <w:r w:rsidRPr="00DB2A0B">
              <w:rPr>
                <w:rFonts w:ascii="Times New Roman" w:hAnsi="Times New Roman" w:cs="Times New Roman"/>
                <w:bCs/>
                <w:color w:val="auto"/>
              </w:rPr>
              <w:t>Русский язык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3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Формирование функциональной грамотности. </w:t>
            </w:r>
            <w:r w:rsidRPr="00DB2A0B">
              <w:rPr>
                <w:rFonts w:ascii="Times New Roman" w:hAnsi="Times New Roman" w:cs="Times New Roman"/>
                <w:bCs/>
                <w:color w:val="auto"/>
              </w:rPr>
              <w:t>Основы компьютерной анимации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0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функциональной грамотности Решение задач повышенной сложности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124" w:type="dxa"/>
            <w:gridSpan w:val="2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color w:val="auto"/>
              </w:rPr>
              <w:lastRenderedPageBreak/>
              <w:t>Максимальная учебная нагрузка при пятидневной учебной неделе</w:t>
            </w:r>
          </w:p>
        </w:tc>
        <w:tc>
          <w:tcPr>
            <w:tcW w:w="1984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1156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Внеурочная деятельность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Разговоры о важном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Россия – мои горизонты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Педагогический класс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Экономическая география </w:t>
            </w:r>
            <w:r w:rsidRPr="00DB2A0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 xml:space="preserve">Цифровой след  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Люби свой край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3"/>
        </w:trPr>
        <w:tc>
          <w:tcPr>
            <w:tcW w:w="8552" w:type="dxa"/>
            <w:gridSpan w:val="3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B2A0B">
              <w:rPr>
                <w:rFonts w:ascii="Times New Roman" w:eastAsia="Times New Roman" w:hAnsi="Times New Roman" w:cs="Times New Roman"/>
                <w:b/>
                <w:color w:val="auto"/>
              </w:rPr>
              <w:t>204</w:t>
            </w:r>
          </w:p>
        </w:tc>
      </w:tr>
    </w:tbl>
    <w:p w:rsidR="00DB2A0B" w:rsidRPr="00DB2A0B" w:rsidRDefault="00DB2A0B" w:rsidP="00DB2A0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DB2A0B" w:rsidP="00DB2A0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DB2A0B" w:rsidP="00DB2A0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3041BE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11 </w:t>
      </w:r>
      <w:r w:rsidR="00DB2A0B"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Б  класс</w:t>
      </w:r>
    </w:p>
    <w:p w:rsid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Универсальный профиль 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(учебный план недельный)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31"/>
        <w:tblW w:w="10253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2428"/>
        <w:gridCol w:w="4706"/>
        <w:gridCol w:w="1418"/>
        <w:gridCol w:w="1701"/>
      </w:tblGrid>
      <w:tr w:rsidR="00DB2A0B" w:rsidRPr="00DB2A0B" w:rsidTr="00645E38">
        <w:trPr>
          <w:trHeight w:val="769"/>
        </w:trPr>
        <w:tc>
          <w:tcPr>
            <w:tcW w:w="242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 w:type="page"/>
              <w:t>Предметная область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Учебный предмет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Уровень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 часов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B2A0B" w:rsidRPr="00DB2A0B" w:rsidTr="00645E38"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Обязательные учебные предметы: учебные предметы из обязательных предметных областей, в том числе общие</w:t>
            </w:r>
          </w:p>
        </w:tc>
      </w:tr>
      <w:tr w:rsidR="00DB2A0B" w:rsidRPr="00DB2A0B" w:rsidTr="00645E38">
        <w:trPr>
          <w:trHeight w:val="41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 и литература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Русский язык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44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Литература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418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Иностранные языки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 (английский, французский)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B2A0B" w:rsidRPr="00DB2A0B" w:rsidTr="00645E38">
        <w:trPr>
          <w:trHeight w:val="44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Математика и информатика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Геометрия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Вероятность и статистика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Информатика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2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Естественнонаучные 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  <w:tr w:rsidR="00DB2A0B" w:rsidRPr="00DB2A0B" w:rsidTr="00645E38">
        <w:trPr>
          <w:trHeight w:val="41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Общественнонаучные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409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Физическая культура,  основы безопасности жизнедеятельности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B2A0B" w:rsidRPr="00DB2A0B" w:rsidTr="00645E38">
        <w:trPr>
          <w:trHeight w:val="41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414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Индивидуальный проект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B2A0B" w:rsidRPr="00DB2A0B" w:rsidTr="00645E38">
        <w:trPr>
          <w:trHeight w:val="243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</w:t>
            </w:r>
          </w:p>
        </w:tc>
      </w:tr>
      <w:tr w:rsidR="00DB2A0B" w:rsidRPr="00DB2A0B" w:rsidTr="00645E38">
        <w:trPr>
          <w:trHeight w:val="243"/>
        </w:trPr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DB2A0B" w:rsidRPr="00DB2A0B" w:rsidTr="00645E38">
        <w:trPr>
          <w:trHeight w:val="551"/>
        </w:trPr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Дополнительные учебные предметы по выбору из обязательных предметных областей, 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курсы по выбору</w:t>
            </w:r>
          </w:p>
        </w:tc>
      </w:tr>
      <w:tr w:rsidR="00DB2A0B" w:rsidRPr="00DB2A0B" w:rsidTr="00645E38">
        <w:trPr>
          <w:trHeight w:val="604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Русский язык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80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функциональной грамотности Решение задач повышенной сложности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Основы системного администрирования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Актуальные вопросы обществознания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83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География родного края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9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Решение нестандартных задач по химии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284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ИТОГО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</w:p>
        </w:tc>
      </w:tr>
      <w:tr w:rsidR="00DB2A0B" w:rsidRPr="00DB2A0B" w:rsidTr="00645E38">
        <w:trPr>
          <w:trHeight w:val="284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color w:val="auto"/>
              </w:rPr>
              <w:t>Максимальная учебная нагрузка при пятидневной учебной неделе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21"/>
        </w:trPr>
        <w:tc>
          <w:tcPr>
            <w:tcW w:w="10253" w:type="dxa"/>
            <w:gridSpan w:val="4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Внеурочная деятельность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 w:val="restart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Разговоры о важном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Россия – мои горизонты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Педагогический класс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Практическая психология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Цифровой след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Экономическая география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DB2A0B" w:rsidRPr="00DB2A0B" w:rsidTr="00645E38">
        <w:trPr>
          <w:trHeight w:val="390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ИТОГО</w:t>
            </w:r>
          </w:p>
        </w:tc>
        <w:tc>
          <w:tcPr>
            <w:tcW w:w="3119" w:type="dxa"/>
            <w:gridSpan w:val="2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</w:p>
        </w:tc>
      </w:tr>
    </w:tbl>
    <w:p w:rsidR="00DB2A0B" w:rsidRPr="00DB2A0B" w:rsidRDefault="00DB2A0B" w:rsidP="00DB2A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DB2A0B" w:rsidP="00DB2A0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B2A0B" w:rsidRPr="00DB2A0B" w:rsidRDefault="003041BE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11 </w:t>
      </w:r>
      <w:r w:rsidR="00DB2A0B"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Б  класс</w:t>
      </w:r>
    </w:p>
    <w:p w:rsid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DB2A0B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Универсальный профиль 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(учебный план годовой)</w:t>
      </w:r>
    </w:p>
    <w:p w:rsidR="00DB2A0B" w:rsidRPr="00DB2A0B" w:rsidRDefault="00DB2A0B" w:rsidP="00DB2A0B">
      <w:pPr>
        <w:widowControl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31"/>
        <w:tblW w:w="10253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2428"/>
        <w:gridCol w:w="4706"/>
        <w:gridCol w:w="1418"/>
        <w:gridCol w:w="1701"/>
      </w:tblGrid>
      <w:tr w:rsidR="00DB2A0B" w:rsidRPr="00DB2A0B" w:rsidTr="00645E38">
        <w:trPr>
          <w:trHeight w:val="769"/>
        </w:trPr>
        <w:tc>
          <w:tcPr>
            <w:tcW w:w="242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 w:type="page"/>
              <w:t>Предметная область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Учебный предмет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Уровень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Кол-во часов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B2A0B" w:rsidRPr="00DB2A0B" w:rsidTr="00645E38"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Обязательные учебные предметы: учебные предметы из обязательных предметных областей, в том числе общие</w:t>
            </w:r>
          </w:p>
        </w:tc>
      </w:tr>
      <w:tr w:rsidR="00DB2A0B" w:rsidRPr="00DB2A0B" w:rsidTr="00645E38">
        <w:trPr>
          <w:trHeight w:val="41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 и литература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Русский язык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44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Литература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418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Иностранные языки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 (английский, французский)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102</w:t>
            </w:r>
          </w:p>
        </w:tc>
      </w:tr>
      <w:tr w:rsidR="00DB2A0B" w:rsidRPr="00DB2A0B" w:rsidTr="00645E38">
        <w:trPr>
          <w:trHeight w:val="441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Математика и информатика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68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Геометрия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68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Вероятность и статистика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322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Информатика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27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Естественнонаучные 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68</w:t>
            </w:r>
          </w:p>
        </w:tc>
      </w:tr>
      <w:tr w:rsidR="00DB2A0B" w:rsidRPr="00DB2A0B" w:rsidTr="00645E38">
        <w:trPr>
          <w:trHeight w:val="41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У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102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Общественнонаучные предметы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Обществознание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68</w:t>
            </w:r>
          </w:p>
        </w:tc>
      </w:tr>
      <w:tr w:rsidR="00DB2A0B" w:rsidRPr="00DB2A0B" w:rsidTr="00645E38">
        <w:trPr>
          <w:trHeight w:val="41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409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Физическая культура,  основы безопасности жизнедеятельности</w:t>
            </w: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</w:p>
        </w:tc>
      </w:tr>
      <w:tr w:rsidR="00DB2A0B" w:rsidRPr="00DB2A0B" w:rsidTr="00645E38">
        <w:trPr>
          <w:trHeight w:val="41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Б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414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Индивидуальный проект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</w:tr>
      <w:tr w:rsidR="00DB2A0B" w:rsidRPr="00DB2A0B" w:rsidTr="00645E38">
        <w:trPr>
          <w:trHeight w:val="243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952</w:t>
            </w:r>
          </w:p>
        </w:tc>
      </w:tr>
      <w:tr w:rsidR="00DB2A0B" w:rsidRPr="00DB2A0B" w:rsidTr="00645E38">
        <w:trPr>
          <w:trHeight w:val="243"/>
        </w:trPr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DB2A0B" w:rsidRPr="00DB2A0B" w:rsidTr="00645E38">
        <w:trPr>
          <w:trHeight w:val="551"/>
        </w:trPr>
        <w:tc>
          <w:tcPr>
            <w:tcW w:w="10253" w:type="dxa"/>
            <w:gridSpan w:val="4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Дополнительные учебные предметы по выбору из обязательных предметных областей, </w:t>
            </w:r>
          </w:p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курсы по выбору</w:t>
            </w:r>
          </w:p>
        </w:tc>
      </w:tr>
      <w:tr w:rsidR="00DB2A0B" w:rsidRPr="00DB2A0B" w:rsidTr="00645E38">
        <w:trPr>
          <w:trHeight w:val="604"/>
        </w:trPr>
        <w:tc>
          <w:tcPr>
            <w:tcW w:w="2428" w:type="dxa"/>
            <w:vMerge w:val="restart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Русский язык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800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000000" w:themeColor="text1"/>
              </w:rPr>
              <w:t>Формирование функциональной грамотности Решение задач повышенной сложности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Основы системного администрирования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Актуальные вопросы обществознания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833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География родного края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94"/>
        </w:trPr>
        <w:tc>
          <w:tcPr>
            <w:tcW w:w="2428" w:type="dxa"/>
            <w:vMerge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Формирование функциональной грамотности. Решение нестандартных задач по химии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ЭК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284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ИТОГО</w:t>
            </w:r>
          </w:p>
        </w:tc>
        <w:tc>
          <w:tcPr>
            <w:tcW w:w="1418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204</w:t>
            </w:r>
          </w:p>
        </w:tc>
      </w:tr>
      <w:tr w:rsidR="00DB2A0B" w:rsidRPr="00DB2A0B" w:rsidTr="00645E38">
        <w:trPr>
          <w:trHeight w:val="284"/>
        </w:trPr>
        <w:tc>
          <w:tcPr>
            <w:tcW w:w="8552" w:type="dxa"/>
            <w:gridSpan w:val="3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color w:val="auto"/>
              </w:rPr>
              <w:t>Максимальная учебная нагрузка при пятидневной учебной неделе</w:t>
            </w:r>
          </w:p>
        </w:tc>
        <w:tc>
          <w:tcPr>
            <w:tcW w:w="1701" w:type="dxa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1156</w:t>
            </w:r>
          </w:p>
        </w:tc>
      </w:tr>
      <w:tr w:rsidR="00DB2A0B" w:rsidRPr="00DB2A0B" w:rsidTr="00645E38">
        <w:trPr>
          <w:trHeight w:val="421"/>
        </w:trPr>
        <w:tc>
          <w:tcPr>
            <w:tcW w:w="10253" w:type="dxa"/>
            <w:gridSpan w:val="4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Внеурочная деятельность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 w:val="restart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Разговоры о важном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Россия – мои горизонты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Педагогический класс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Практическая психология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Цифровой след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558"/>
        </w:trPr>
        <w:tc>
          <w:tcPr>
            <w:tcW w:w="2428" w:type="dxa"/>
            <w:vMerge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  <w:shd w:val="clear" w:color="auto" w:fill="D0CECE" w:themeFill="background2" w:themeFillShade="E6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Cs/>
                <w:color w:val="auto"/>
              </w:rPr>
              <w:t xml:space="preserve">Экономическая география 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DB2A0B" w:rsidRPr="00DB2A0B" w:rsidTr="00645E38">
        <w:trPr>
          <w:trHeight w:val="390"/>
        </w:trPr>
        <w:tc>
          <w:tcPr>
            <w:tcW w:w="2428" w:type="dxa"/>
          </w:tcPr>
          <w:p w:rsidR="00DB2A0B" w:rsidRPr="00DB2A0B" w:rsidRDefault="00DB2A0B" w:rsidP="00DB2A0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06" w:type="dxa"/>
          </w:tcPr>
          <w:p w:rsidR="00DB2A0B" w:rsidRPr="00DB2A0B" w:rsidRDefault="00DB2A0B" w:rsidP="00DB2A0B">
            <w:pPr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ИТОГО</w:t>
            </w:r>
          </w:p>
        </w:tc>
        <w:tc>
          <w:tcPr>
            <w:tcW w:w="3119" w:type="dxa"/>
            <w:gridSpan w:val="2"/>
          </w:tcPr>
          <w:p w:rsidR="00DB2A0B" w:rsidRPr="00DB2A0B" w:rsidRDefault="00DB2A0B" w:rsidP="00DB2A0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2A0B">
              <w:rPr>
                <w:rFonts w:ascii="Times New Roman" w:hAnsi="Times New Roman" w:cs="Times New Roman"/>
                <w:b/>
                <w:bCs/>
                <w:color w:val="auto"/>
              </w:rPr>
              <w:t>204</w:t>
            </w:r>
          </w:p>
        </w:tc>
      </w:tr>
    </w:tbl>
    <w:p w:rsidR="00CE2C7E" w:rsidRPr="00CE2C7E" w:rsidRDefault="00CE2C7E" w:rsidP="00DB2A0B">
      <w:pPr>
        <w:pStyle w:val="30"/>
        <w:shd w:val="clear" w:color="auto" w:fill="auto"/>
      </w:pPr>
    </w:p>
    <w:sectPr w:rsidR="00CE2C7E" w:rsidRPr="00CE2C7E" w:rsidSect="0084346F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F3" w:rsidRDefault="00DE20F3">
      <w:r>
        <w:separator/>
      </w:r>
    </w:p>
  </w:endnote>
  <w:endnote w:type="continuationSeparator" w:id="0">
    <w:p w:rsidR="00DE20F3" w:rsidRDefault="00DE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F3" w:rsidRDefault="00DE20F3"/>
  </w:footnote>
  <w:footnote w:type="continuationSeparator" w:id="0">
    <w:p w:rsidR="00DE20F3" w:rsidRDefault="00DE20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50"/>
    <w:rsid w:val="000050A0"/>
    <w:rsid w:val="00217B1E"/>
    <w:rsid w:val="002F35F8"/>
    <w:rsid w:val="003041BE"/>
    <w:rsid w:val="003E360B"/>
    <w:rsid w:val="0053321C"/>
    <w:rsid w:val="00607D56"/>
    <w:rsid w:val="006D2296"/>
    <w:rsid w:val="006F7F4F"/>
    <w:rsid w:val="007119DE"/>
    <w:rsid w:val="0083291F"/>
    <w:rsid w:val="0084346F"/>
    <w:rsid w:val="009619BF"/>
    <w:rsid w:val="00B11D60"/>
    <w:rsid w:val="00B456DE"/>
    <w:rsid w:val="00C77825"/>
    <w:rsid w:val="00CE2C7E"/>
    <w:rsid w:val="00D337D7"/>
    <w:rsid w:val="00D71D50"/>
    <w:rsid w:val="00D91BF5"/>
    <w:rsid w:val="00DB2A0B"/>
    <w:rsid w:val="00DE20F3"/>
    <w:rsid w:val="00EA748A"/>
    <w:rsid w:val="00F2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529B"/>
  <w15:docId w15:val="{C6B8574B-FD71-4FD5-9F7F-F221F252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20pt">
    <w:name w:val="Заголовок №1 + 2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9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table" w:styleId="a6">
    <w:name w:val="Table Grid"/>
    <w:basedOn w:val="a1"/>
    <w:uiPriority w:val="39"/>
    <w:rsid w:val="0071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6"/>
    <w:uiPriority w:val="59"/>
    <w:rsid w:val="00CE2C7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6"/>
    <w:uiPriority w:val="59"/>
    <w:rsid w:val="00CE2C7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DB2A0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66 - Секретарь</dc:creator>
  <cp:lastModifiedBy>Шк66</cp:lastModifiedBy>
  <cp:revision>6</cp:revision>
  <dcterms:created xsi:type="dcterms:W3CDTF">2024-01-17T11:30:00Z</dcterms:created>
  <dcterms:modified xsi:type="dcterms:W3CDTF">2024-01-17T12:33:00Z</dcterms:modified>
</cp:coreProperties>
</file>