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E69" w:rsidRPr="00E23E69" w:rsidRDefault="00E23E69" w:rsidP="00E23E69">
      <w:pPr>
        <w:shd w:val="clear" w:color="auto" w:fill="FFFFFF"/>
        <w:spacing w:before="100" w:beforeAutospacing="1" w:after="100" w:afterAutospacing="1" w:line="240" w:lineRule="auto"/>
        <w:jc w:val="center"/>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b/>
          <w:bCs/>
          <w:color w:val="FF0000"/>
          <w:sz w:val="24"/>
          <w:szCs w:val="24"/>
          <w:lang w:eastAsia="ru-RU"/>
        </w:rPr>
        <w:t>Основные принципы противодействия терроризму</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Противодействие терроризму в Российской Федерации основывается на следующих основных принципах:</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-законность;</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-приоритет мер предупреждения;</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-неотвратимость наказания за осуществление террористических акций;</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-сочетание гласных и негласных методов борьбы с терроризмом;</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-комплексное использование профилактических, правовых, политических, социально-экономических, пропагандистских мер;</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-приоритет защиты прав лиц, подвергающихся опасности в результате террористических акций;</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-минимальные уступки террористу;</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w:t>
      </w:r>
      <w:proofErr w:type="spellStart"/>
      <w:r w:rsidRPr="00E23E69">
        <w:rPr>
          <w:rFonts w:ascii="Times New Roman" w:eastAsia="Times New Roman" w:hAnsi="Times New Roman" w:cs="Times New Roman"/>
          <w:color w:val="000000"/>
          <w:sz w:val="24"/>
          <w:szCs w:val="24"/>
          <w:lang w:eastAsia="ru-RU"/>
        </w:rPr>
        <w:t>единоналичие</w:t>
      </w:r>
      <w:proofErr w:type="spellEnd"/>
      <w:r w:rsidRPr="00E23E69">
        <w:rPr>
          <w:rFonts w:ascii="Times New Roman" w:eastAsia="Times New Roman" w:hAnsi="Times New Roman" w:cs="Times New Roman"/>
          <w:color w:val="000000"/>
          <w:sz w:val="24"/>
          <w:szCs w:val="24"/>
          <w:lang w:eastAsia="ru-RU"/>
        </w:rPr>
        <w:t xml:space="preserve"> в руководстве привлекаемых сил и сре</w:t>
      </w:r>
      <w:proofErr w:type="gramStart"/>
      <w:r w:rsidRPr="00E23E69">
        <w:rPr>
          <w:rFonts w:ascii="Times New Roman" w:eastAsia="Times New Roman" w:hAnsi="Times New Roman" w:cs="Times New Roman"/>
          <w:color w:val="000000"/>
          <w:sz w:val="24"/>
          <w:szCs w:val="24"/>
          <w:lang w:eastAsia="ru-RU"/>
        </w:rPr>
        <w:t>дств пр</w:t>
      </w:r>
      <w:proofErr w:type="gramEnd"/>
      <w:r w:rsidRPr="00E23E69">
        <w:rPr>
          <w:rFonts w:ascii="Times New Roman" w:eastAsia="Times New Roman" w:hAnsi="Times New Roman" w:cs="Times New Roman"/>
          <w:color w:val="000000"/>
          <w:sz w:val="24"/>
          <w:szCs w:val="24"/>
          <w:lang w:eastAsia="ru-RU"/>
        </w:rPr>
        <w:t>и проведении контртеррористических операций;</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-минимальная огласка технических приёмов и тактики и проведения контртеррористических операций, а также состава участников указанных операций.</w:t>
      </w:r>
    </w:p>
    <w:p w:rsidR="00E23E69" w:rsidRPr="00E23E69" w:rsidRDefault="00E23E69" w:rsidP="00E23E69">
      <w:pPr>
        <w:shd w:val="clear" w:color="auto" w:fill="FFFFFF"/>
        <w:spacing w:before="100" w:beforeAutospacing="1" w:after="100" w:afterAutospacing="1" w:line="240" w:lineRule="auto"/>
        <w:jc w:val="center"/>
        <w:outlineLvl w:val="1"/>
        <w:rPr>
          <w:rFonts w:ascii="Georgia" w:eastAsia="Times New Roman" w:hAnsi="Georgia" w:cs="Times New Roman"/>
          <w:b/>
          <w:bCs/>
          <w:color w:val="000000"/>
          <w:sz w:val="36"/>
          <w:szCs w:val="36"/>
          <w:lang w:eastAsia="ru-RU"/>
        </w:rPr>
      </w:pPr>
      <w:r w:rsidRPr="00E23E69">
        <w:rPr>
          <w:rFonts w:ascii="Times New Roman" w:eastAsia="Times New Roman" w:hAnsi="Times New Roman" w:cs="Times New Roman"/>
          <w:b/>
          <w:bCs/>
          <w:color w:val="FF0000"/>
          <w:sz w:val="24"/>
          <w:szCs w:val="24"/>
          <w:lang w:eastAsia="ru-RU"/>
        </w:rPr>
        <w:t>Федеральный список экстремистских материалов</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E23E69">
        <w:rPr>
          <w:rFonts w:ascii="Times New Roman" w:eastAsia="Times New Roman" w:hAnsi="Times New Roman" w:cs="Times New Roman"/>
          <w:color w:val="000000"/>
          <w:sz w:val="24"/>
          <w:szCs w:val="24"/>
          <w:lang w:eastAsia="ru-RU"/>
        </w:rPr>
        <w:t>экстремистскими</w:t>
      </w:r>
      <w:proofErr w:type="gramEnd"/>
      <w:r w:rsidRPr="00E23E69">
        <w:rPr>
          <w:rFonts w:ascii="Times New Roman" w:eastAsia="Times New Roman" w:hAnsi="Times New Roman" w:cs="Times New Roman"/>
          <w:color w:val="000000"/>
          <w:sz w:val="24"/>
          <w:szCs w:val="24"/>
          <w:lang w:eastAsia="ru-RU"/>
        </w:rPr>
        <w:t>.</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E23E69" w:rsidRPr="00E23E69" w:rsidRDefault="00E23E69" w:rsidP="00E23E69">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xml:space="preserve">Обжалование решений судов о признании информационных материалов </w:t>
      </w:r>
      <w:proofErr w:type="gramStart"/>
      <w:r w:rsidRPr="00E23E69">
        <w:rPr>
          <w:rFonts w:ascii="Times New Roman" w:eastAsia="Times New Roman" w:hAnsi="Times New Roman" w:cs="Times New Roman"/>
          <w:color w:val="000000"/>
          <w:sz w:val="24"/>
          <w:szCs w:val="24"/>
          <w:lang w:eastAsia="ru-RU"/>
        </w:rPr>
        <w:t>экстремистскими</w:t>
      </w:r>
      <w:proofErr w:type="gramEnd"/>
      <w:r w:rsidRPr="00E23E69">
        <w:rPr>
          <w:rFonts w:ascii="Times New Roman" w:eastAsia="Times New Roman" w:hAnsi="Times New Roman" w:cs="Times New Roman"/>
          <w:color w:val="000000"/>
          <w:sz w:val="24"/>
          <w:szCs w:val="24"/>
          <w:lang w:eastAsia="ru-RU"/>
        </w:rPr>
        <w:t xml:space="preserve"> осуществляется в порядке, предусмотренном законодательством Российской Федерации. </w:t>
      </w:r>
      <w:r w:rsidRPr="00E23E69">
        <w:rPr>
          <w:rFonts w:ascii="Times New Roman" w:eastAsia="Times New Roman" w:hAnsi="Times New Roman" w:cs="Times New Roman"/>
          <w:color w:val="000000"/>
          <w:sz w:val="24"/>
          <w:szCs w:val="24"/>
          <w:lang w:eastAsia="ru-RU"/>
        </w:rPr>
        <w:lastRenderedPageBreak/>
        <w:t>Законодательством Российской Федерации предусмотрена ответственность за производство, хранение или распространение экстремистских материалов. </w:t>
      </w:r>
    </w:p>
    <w:p w:rsidR="00E23E69" w:rsidRPr="00E23E69" w:rsidRDefault="00E23E69" w:rsidP="00E23E69">
      <w:pPr>
        <w:shd w:val="clear" w:color="auto" w:fill="FFFFFF"/>
        <w:spacing w:before="100" w:beforeAutospacing="1" w:after="100" w:afterAutospacing="1" w:line="240" w:lineRule="auto"/>
        <w:jc w:val="center"/>
        <w:rPr>
          <w:rFonts w:ascii="Georgia" w:eastAsia="Times New Roman" w:hAnsi="Georgia" w:cs="Times New Roman"/>
          <w:color w:val="000000"/>
          <w:sz w:val="20"/>
          <w:szCs w:val="20"/>
          <w:lang w:eastAsia="ru-RU"/>
        </w:rPr>
      </w:pPr>
    </w:p>
    <w:p w:rsidR="00E23E69" w:rsidRPr="00E23E69" w:rsidRDefault="00E23E69" w:rsidP="00E23E69">
      <w:pPr>
        <w:shd w:val="clear" w:color="auto" w:fill="FFFFFF"/>
        <w:spacing w:before="100" w:beforeAutospacing="1" w:after="100" w:afterAutospacing="1" w:line="240" w:lineRule="auto"/>
        <w:rPr>
          <w:rFonts w:ascii="Georgia" w:eastAsia="Times New Roman" w:hAnsi="Georgia" w:cs="Times New Roman"/>
          <w:color w:val="000000"/>
          <w:sz w:val="20"/>
          <w:szCs w:val="20"/>
          <w:lang w:eastAsia="ru-RU"/>
        </w:rPr>
      </w:pPr>
      <w:bookmarkStart w:id="0" w:name="_GoBack"/>
      <w:bookmarkEnd w:id="0"/>
      <w:r w:rsidRPr="00E23E69">
        <w:rPr>
          <w:rFonts w:ascii="Times New Roman" w:eastAsia="Times New Roman" w:hAnsi="Times New Roman" w:cs="Times New Roman"/>
          <w:b/>
          <w:bCs/>
          <w:color w:val="FF0000"/>
          <w:sz w:val="24"/>
          <w:szCs w:val="24"/>
          <w:lang w:eastAsia="ru-RU"/>
        </w:rPr>
        <w:t>Памятка при поступлении угрозы террористического характера в письменном виде</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xml:space="preserve">Угрозы в письменной форме могут поступить в </w:t>
      </w:r>
      <w:proofErr w:type="gramStart"/>
      <w:r w:rsidRPr="00E23E69">
        <w:rPr>
          <w:rFonts w:ascii="Times New Roman" w:eastAsia="Times New Roman" w:hAnsi="Times New Roman" w:cs="Times New Roman"/>
          <w:color w:val="000000"/>
          <w:sz w:val="24"/>
          <w:szCs w:val="24"/>
          <w:lang w:eastAsia="ru-RU"/>
        </w:rPr>
        <w:t>организацию</w:t>
      </w:r>
      <w:proofErr w:type="gramEnd"/>
      <w:r w:rsidRPr="00E23E69">
        <w:rPr>
          <w:rFonts w:ascii="Times New Roman" w:eastAsia="Times New Roman" w:hAnsi="Times New Roman" w:cs="Times New Roman"/>
          <w:color w:val="000000"/>
          <w:sz w:val="24"/>
          <w:szCs w:val="24"/>
          <w:lang w:eastAsia="ru-RU"/>
        </w:rPr>
        <w:t xml:space="preserve"> как по почтовому каналу, так и в результате обнаружения различного вида анонимных материалов (записки, надписи, информация, записанная на диск...).</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При получении анонимного материала, содержащего угрозы террористического характера, обращайтесь с ним максимально осторожно, уберите его в чистый плотно закрываемый полиэтиленовый пакет и поместите в отдельную жесткую папку.</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Постарайтесь не оставлять на нём отпечатков своих пальцев. Если документ поступил в конверте, его вскрытие производится только с левой или правой стороны, аккуратно отрезая кромки ножницами. Сохраняйте всё; сам документ с текстом, любые вложения, конверт и упаковку, ничего не выбрасывайте.</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Не расширяйте круг лиц, знакомившихся с содержанием документа.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xml:space="preserve">При исполнении резолюций и других надписей на сопроводительных документах не должно оставаться </w:t>
      </w:r>
      <w:proofErr w:type="gramStart"/>
      <w:r w:rsidRPr="00E23E69">
        <w:rPr>
          <w:rFonts w:ascii="Times New Roman" w:eastAsia="Times New Roman" w:hAnsi="Times New Roman" w:cs="Times New Roman"/>
          <w:color w:val="000000"/>
          <w:sz w:val="24"/>
          <w:szCs w:val="24"/>
          <w:lang w:eastAsia="ru-RU"/>
        </w:rPr>
        <w:t>давленных</w:t>
      </w:r>
      <w:proofErr w:type="gramEnd"/>
      <w:r w:rsidRPr="00E23E69">
        <w:rPr>
          <w:rFonts w:ascii="Times New Roman" w:eastAsia="Times New Roman" w:hAnsi="Times New Roman" w:cs="Times New Roman"/>
          <w:color w:val="000000"/>
          <w:sz w:val="24"/>
          <w:szCs w:val="24"/>
          <w:lang w:eastAsia="ru-RU"/>
        </w:rPr>
        <w:t xml:space="preserve"> следов на анонимных материалах.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E23E69" w:rsidRPr="00E23E69" w:rsidRDefault="00E23E69" w:rsidP="00E23E69">
      <w:pPr>
        <w:shd w:val="clear" w:color="auto" w:fill="FFFFFF"/>
        <w:spacing w:before="100" w:beforeAutospacing="1" w:after="0" w:line="240" w:lineRule="auto"/>
        <w:jc w:val="center"/>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b/>
          <w:bCs/>
          <w:color w:val="FF0000"/>
          <w:sz w:val="24"/>
          <w:szCs w:val="24"/>
          <w:lang w:eastAsia="ru-RU"/>
        </w:rPr>
        <w:t>Если Вы обнаружили подозрительный предмет</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Заметив взрывоопасный предмет (гранату, снаряд, бомбу и т.п.), а также подозрительные предметы (оставленный пакет, коробку) не подходите близко к ним, позовите людей и попросите немедленно сообщить о находке в полицию.</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Организуйте охрану, оцепление этого предмета, не допускайте людей, не позволяйте им прикасаться к опасному предмету или пытаться обезвредить его.</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Исключите использование средств радиосвязи, мобильных телефонов, других радиосредств, способных вызвать срабатывание взрывателя.</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Внимание! Обезвреживание взрывоопасного предмета на месте его обнаружения производится только специалистами МВД, ФСБ, МЧС.</w:t>
      </w:r>
    </w:p>
    <w:p w:rsidR="00E23E69" w:rsidRPr="00E23E69" w:rsidRDefault="00E23E69" w:rsidP="00E23E69">
      <w:pPr>
        <w:shd w:val="clear" w:color="auto" w:fill="FFFFFF"/>
        <w:spacing w:before="100" w:beforeAutospacing="1" w:after="0" w:line="240" w:lineRule="auto"/>
        <w:jc w:val="center"/>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b/>
          <w:bCs/>
          <w:color w:val="FF0000"/>
          <w:sz w:val="24"/>
          <w:szCs w:val="24"/>
          <w:lang w:eastAsia="ru-RU"/>
        </w:rPr>
        <w:t>Если произошел взрыв</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lastRenderedPageBreak/>
        <w:t>Не поддавайтесь панике, уточните обстановку; степень повреждения здания, состояние проходов или масштабы завалов, наличие задымления, загазованности или огня, искрение электропроводки, потоки воды, освещенность проходов.</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Не пользуйтесь открытым огнем из-за возможного наличия газов.</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При задымлении защитите органы дыхания смоченным полотенцем.</w:t>
      </w:r>
    </w:p>
    <w:p w:rsidR="00E23E69" w:rsidRPr="00E23E69" w:rsidRDefault="00E23E69" w:rsidP="00E23E69">
      <w:pPr>
        <w:shd w:val="clear" w:color="auto" w:fill="FFFFFF"/>
        <w:spacing w:before="100" w:beforeAutospacing="1" w:after="0" w:line="240" w:lineRule="auto"/>
        <w:jc w:val="center"/>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b/>
          <w:bCs/>
          <w:color w:val="FF0000"/>
          <w:sz w:val="24"/>
          <w:szCs w:val="24"/>
          <w:lang w:eastAsia="ru-RU"/>
        </w:rPr>
        <w:t>Если Вас завалило обломками стен</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Дышите глубоко и ровно, голосом и стуком привлекайте внимание людей.</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Если пространство около Вас относительно свободно, не зажигайте спички, свечи, берегите кислород.</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E23E69" w:rsidRPr="00E23E69" w:rsidRDefault="00E23E69" w:rsidP="00E23E69">
      <w:pPr>
        <w:shd w:val="clear" w:color="auto" w:fill="FFFFFF"/>
        <w:spacing w:before="100" w:beforeAutospacing="1" w:after="0" w:line="240" w:lineRule="auto"/>
        <w:jc w:val="center"/>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b/>
          <w:bCs/>
          <w:color w:val="FF0000"/>
          <w:sz w:val="24"/>
          <w:szCs w:val="24"/>
          <w:lang w:eastAsia="ru-RU"/>
        </w:rPr>
        <w:t>Если Вас захватили в заложники</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Возьмите себя в руки, успокойтесь, не паникуйте.</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Разговаривайте спокойным голосом.</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Не выказывайте ненависть и пренебрежение к похитителям.</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Выполняйте все указания бандитов.</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proofErr w:type="gramStart"/>
      <w:r w:rsidRPr="00E23E69">
        <w:rPr>
          <w:rFonts w:ascii="Times New Roman" w:eastAsia="Times New Roman" w:hAnsi="Times New Roman" w:cs="Times New Roman"/>
          <w:color w:val="000000"/>
          <w:sz w:val="24"/>
          <w:szCs w:val="24"/>
          <w:lang w:eastAsia="ru-RU"/>
        </w:rPr>
        <w:t>Запомните как можно больше информации о террористах (количество, вооружение, как выглядят, особенности внешности, телосложения, акцента, тематика разговора, темперамент, манера поведения).</w:t>
      </w:r>
      <w:proofErr w:type="gramEnd"/>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Постарайтесь определить место своего нахождения (заточения).</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Сохраняйте умственную и физическую активность.</w:t>
      </w:r>
    </w:p>
    <w:p w:rsidR="00E23E69" w:rsidRPr="00E23E69" w:rsidRDefault="00E23E69" w:rsidP="00E23E69">
      <w:pPr>
        <w:shd w:val="clear" w:color="auto" w:fill="FFFFFF"/>
        <w:spacing w:before="100" w:beforeAutospacing="1" w:after="0" w:line="240" w:lineRule="auto"/>
        <w:jc w:val="center"/>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Не пренебрегайте пищей. Она поможет сохранить силы и здоровье.</w:t>
      </w:r>
    </w:p>
    <w:p w:rsidR="00E23E69" w:rsidRPr="00E23E69" w:rsidRDefault="00E23E69" w:rsidP="00E23E69">
      <w:pPr>
        <w:shd w:val="clear" w:color="auto" w:fill="FFFFFF"/>
        <w:spacing w:before="100" w:beforeAutospacing="1" w:after="0" w:line="240" w:lineRule="auto"/>
        <w:jc w:val="center"/>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lastRenderedPageBreak/>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E23E69" w:rsidRPr="00E23E69" w:rsidRDefault="00E23E69" w:rsidP="00E23E69">
      <w:pPr>
        <w:shd w:val="clear" w:color="auto" w:fill="FFFFFF"/>
        <w:spacing w:before="100" w:beforeAutospacing="1" w:after="0" w:line="240" w:lineRule="auto"/>
        <w:jc w:val="center"/>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При штурме здания ложитесь на пол лицом вниз, сложив руки на затылке.</w:t>
      </w:r>
    </w:p>
    <w:p w:rsidR="00E23E69" w:rsidRPr="00E23E69" w:rsidRDefault="00E23E69" w:rsidP="00E23E69">
      <w:pPr>
        <w:shd w:val="clear" w:color="auto" w:fill="FFFFFF"/>
        <w:spacing w:before="100" w:beforeAutospacing="1" w:after="0" w:line="240" w:lineRule="auto"/>
        <w:jc w:val="center"/>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Помните, правоохранительные органы делают все, чтобы Вас вызволить.</w:t>
      </w:r>
    </w:p>
    <w:p w:rsidR="00E23E69" w:rsidRPr="00E23E69" w:rsidRDefault="00E23E69" w:rsidP="00E23E69">
      <w:pPr>
        <w:shd w:val="clear" w:color="auto" w:fill="FFFFFF"/>
        <w:spacing w:before="100" w:beforeAutospacing="1" w:after="0" w:line="240" w:lineRule="auto"/>
        <w:jc w:val="center"/>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b/>
          <w:bCs/>
          <w:color w:val="FF0000"/>
          <w:sz w:val="24"/>
          <w:szCs w:val="24"/>
          <w:lang w:eastAsia="ru-RU"/>
        </w:rPr>
        <w:t xml:space="preserve">Действия населения при угрозе </w:t>
      </w:r>
      <w:proofErr w:type="spellStart"/>
      <w:r w:rsidRPr="00E23E69">
        <w:rPr>
          <w:rFonts w:ascii="Times New Roman" w:eastAsia="Times New Roman" w:hAnsi="Times New Roman" w:cs="Times New Roman"/>
          <w:b/>
          <w:bCs/>
          <w:color w:val="FF0000"/>
          <w:sz w:val="24"/>
          <w:szCs w:val="24"/>
          <w:lang w:eastAsia="ru-RU"/>
        </w:rPr>
        <w:t>терракта</w:t>
      </w:r>
      <w:proofErr w:type="spellEnd"/>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подготовиться к экстренной эвакуации; для этого сложите в сумку документы, деньги, ценности, немного продуктов. Желательно иметь свисток,</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помочь больным и престарелым;</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убрать с балконов и лоджий горюче-смазочные материалы и легковоспламеняющиеся жидкости;</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подготовить йод, бинты, вату и другие медицинские средства для оказания первой медицинской помощи;</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договориться с соседями о совместных действиях, на случай оказания взаимопомощи;</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избегать места скопления людей (рынки, магазины, стадионы, дискотеки и пр.);</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реже пользоваться общественным транспортом;</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желательно отправлять детей и престарелых на дачу, в деревню, в другой населенный пункт к родственникам или знакомым;</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xml:space="preserve">- задернуть шторы на </w:t>
      </w:r>
      <w:proofErr w:type="gramStart"/>
      <w:r w:rsidRPr="00E23E69">
        <w:rPr>
          <w:rFonts w:ascii="Times New Roman" w:eastAsia="Times New Roman" w:hAnsi="Times New Roman" w:cs="Times New Roman"/>
          <w:color w:val="000000"/>
          <w:sz w:val="24"/>
          <w:szCs w:val="24"/>
          <w:lang w:eastAsia="ru-RU"/>
        </w:rPr>
        <w:t>окнах-это</w:t>
      </w:r>
      <w:proofErr w:type="gramEnd"/>
      <w:r w:rsidRPr="00E23E69">
        <w:rPr>
          <w:rFonts w:ascii="Times New Roman" w:eastAsia="Times New Roman" w:hAnsi="Times New Roman" w:cs="Times New Roman"/>
          <w:color w:val="000000"/>
          <w:sz w:val="24"/>
          <w:szCs w:val="24"/>
          <w:lang w:eastAsia="ru-RU"/>
        </w:rPr>
        <w:t xml:space="preserve"> сбережёт вас от разбившегося стекла;</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держать постоянно включенными телевизор, радиоприёмник;</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создать в доме (квартире) небольшой запас продуктов и воды;</w:t>
      </w:r>
    </w:p>
    <w:p w:rsidR="00E23E69" w:rsidRPr="00E23E69" w:rsidRDefault="00E23E69" w:rsidP="00E23E69">
      <w:pPr>
        <w:shd w:val="clear" w:color="auto" w:fill="FFFFFF"/>
        <w:spacing w:before="100" w:beforeAutospacing="1" w:after="0" w:line="240" w:lineRule="auto"/>
        <w:jc w:val="both"/>
        <w:rPr>
          <w:rFonts w:ascii="Georgia" w:eastAsia="Times New Roman" w:hAnsi="Georgia" w:cs="Times New Roman"/>
          <w:color w:val="000000"/>
          <w:sz w:val="20"/>
          <w:szCs w:val="20"/>
          <w:lang w:eastAsia="ru-RU"/>
        </w:rPr>
      </w:pPr>
      <w:r w:rsidRPr="00E23E69">
        <w:rPr>
          <w:rFonts w:ascii="Times New Roman" w:eastAsia="Times New Roman" w:hAnsi="Times New Roman" w:cs="Times New Roman"/>
          <w:color w:val="000000"/>
          <w:sz w:val="24"/>
          <w:szCs w:val="24"/>
          <w:lang w:eastAsia="ru-RU"/>
        </w:rPr>
        <w:t>- держать на видном месте список телефонов для передачи экстренной информации в правоохранительные органы.</w:t>
      </w:r>
    </w:p>
    <w:p w:rsidR="00C73440" w:rsidRDefault="00C73440"/>
    <w:sectPr w:rsidR="00C734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015"/>
    <w:rsid w:val="00C73440"/>
    <w:rsid w:val="00E03015"/>
    <w:rsid w:val="00E23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3E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3E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3E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23E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45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1169</Words>
  <Characters>6665</Characters>
  <Application>Microsoft Office Word</Application>
  <DocSecurity>0</DocSecurity>
  <Lines>55</Lines>
  <Paragraphs>15</Paragraphs>
  <ScaleCrop>false</ScaleCrop>
  <Company>MICROSOFT</Company>
  <LinksUpToDate>false</LinksUpToDate>
  <CharactersWithSpaces>7819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2019-07-02T14:52:00Z</dcterms:created>
  <dcterms:modified xsi:type="dcterms:W3CDTF">2019-07-02T14:53:00Z</dcterms:modified>
</cp:coreProperties>
</file>