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B82" w:rsidRPr="007D11FA" w:rsidRDefault="001E4B82" w:rsidP="001E4B82">
      <w:pPr>
        <w:snapToGrid w:val="0"/>
        <w:spacing w:after="0" w:line="240" w:lineRule="auto"/>
        <w:ind w:left="5103"/>
        <w:rPr>
          <w:rFonts w:ascii="Liberation Serif" w:eastAsia="Liberation Serif" w:hAnsi="Liberation Serif" w:cs="Liberation Serif"/>
          <w:sz w:val="28"/>
          <w:szCs w:val="28"/>
        </w:rPr>
      </w:pPr>
      <w:r w:rsidRPr="007D11FA">
        <w:rPr>
          <w:rFonts w:ascii="Liberation Serif" w:eastAsia="Liberation Serif" w:hAnsi="Liberation Serif" w:cs="Liberation Serif"/>
          <w:sz w:val="28"/>
          <w:szCs w:val="28"/>
        </w:rPr>
        <w:t>Приложение № 1</w:t>
      </w:r>
    </w:p>
    <w:p w:rsidR="001E4B82" w:rsidRPr="007D11FA" w:rsidRDefault="001E4B82" w:rsidP="001E4B82">
      <w:pPr>
        <w:snapToGrid w:val="0"/>
        <w:spacing w:after="0" w:line="240" w:lineRule="auto"/>
        <w:ind w:left="5103"/>
        <w:rPr>
          <w:rFonts w:ascii="Liberation Serif" w:eastAsia="Liberation Serif" w:hAnsi="Liberation Serif" w:cs="Liberation Serif"/>
          <w:sz w:val="28"/>
          <w:szCs w:val="28"/>
        </w:rPr>
      </w:pPr>
      <w:r w:rsidRPr="007D11FA">
        <w:rPr>
          <w:rFonts w:ascii="Liberation Serif" w:eastAsia="Liberation Serif" w:hAnsi="Liberation Serif" w:cs="Liberation Serif"/>
          <w:sz w:val="28"/>
          <w:szCs w:val="28"/>
        </w:rPr>
        <w:t xml:space="preserve">к распоряжению Департамента образования </w:t>
      </w:r>
      <w:r w:rsidRPr="00973F96">
        <w:rPr>
          <w:rFonts w:ascii="Liberation Serif" w:eastAsia="Liberation Serif" w:hAnsi="Liberation Serif" w:cs="Liberation Serif"/>
          <w:sz w:val="28"/>
          <w:szCs w:val="28"/>
        </w:rPr>
        <w:t>Администрации города Екатеринбурга</w:t>
      </w:r>
    </w:p>
    <w:p w:rsidR="001E4B82" w:rsidRPr="00973F96" w:rsidRDefault="001E4B82" w:rsidP="001E4B82">
      <w:pPr>
        <w:spacing w:after="0" w:line="240" w:lineRule="auto"/>
        <w:ind w:left="5103"/>
        <w:rPr>
          <w:rFonts w:ascii="Liberation Serif" w:eastAsia="Liberation Serif" w:hAnsi="Liberation Serif" w:cs="Liberation Serif"/>
          <w:sz w:val="28"/>
          <w:szCs w:val="28"/>
        </w:rPr>
      </w:pPr>
      <w:r w:rsidRPr="007D11FA">
        <w:rPr>
          <w:rFonts w:ascii="Liberation Serif" w:eastAsia="Liberation Serif" w:hAnsi="Liberation Serif" w:cs="Liberation Serif"/>
          <w:sz w:val="28"/>
          <w:szCs w:val="28"/>
        </w:rPr>
        <w:t>от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7D11FA">
        <w:rPr>
          <w:rFonts w:ascii="Liberation Serif" w:eastAsia="Liberation Serif" w:hAnsi="Liberation Serif" w:cs="Liberation Serif"/>
          <w:sz w:val="28"/>
          <w:szCs w:val="28"/>
        </w:rPr>
        <w:t>___________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7D11FA">
        <w:rPr>
          <w:rFonts w:ascii="Liberation Serif" w:eastAsia="Liberation Serif" w:hAnsi="Liberation Serif" w:cs="Liberation Serif"/>
          <w:sz w:val="28"/>
          <w:szCs w:val="28"/>
        </w:rPr>
        <w:t>№ ______________</w:t>
      </w:r>
    </w:p>
    <w:p w:rsidR="001E4B82" w:rsidRDefault="001E4B82" w:rsidP="001E4B82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1E4B82" w:rsidRDefault="001E4B82" w:rsidP="001E4B82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1E4B82" w:rsidRPr="00E4317D" w:rsidRDefault="001E4B82" w:rsidP="001E4B82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8"/>
          <w:szCs w:val="28"/>
        </w:rPr>
      </w:pPr>
      <w:r w:rsidRPr="00E4317D">
        <w:rPr>
          <w:rFonts w:ascii="Liberation Serif" w:eastAsia="Liberation Serif" w:hAnsi="Liberation Serif" w:cs="Liberation Serif"/>
          <w:b/>
          <w:sz w:val="28"/>
          <w:szCs w:val="28"/>
        </w:rPr>
        <w:t>Порядок</w:t>
      </w:r>
    </w:p>
    <w:p w:rsidR="001E4B82" w:rsidRPr="00E4317D" w:rsidRDefault="001E4B82" w:rsidP="001E4B82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E4317D">
        <w:rPr>
          <w:rFonts w:ascii="Liberation Serif" w:eastAsia="Liberation Serif" w:hAnsi="Liberation Serif" w:cs="Liberation Serif"/>
          <w:sz w:val="28"/>
          <w:szCs w:val="28"/>
        </w:rPr>
        <w:t xml:space="preserve">предоставления документов на получение денежной компенсации </w:t>
      </w:r>
    </w:p>
    <w:p w:rsidR="001E4B82" w:rsidRPr="00E4317D" w:rsidRDefault="001E4B82" w:rsidP="001E4B82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E4317D">
        <w:rPr>
          <w:rFonts w:ascii="Liberation Serif" w:eastAsia="Liberation Serif" w:hAnsi="Liberation Serif" w:cs="Liberation Serif"/>
          <w:sz w:val="28"/>
          <w:szCs w:val="28"/>
        </w:rPr>
        <w:t xml:space="preserve">на обеспечение бесплатным питанием отдельных категорий обучающихся </w:t>
      </w:r>
    </w:p>
    <w:p w:rsidR="001E4B82" w:rsidRDefault="001E4B82" w:rsidP="001E4B82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1E4B82" w:rsidRDefault="001E4B82" w:rsidP="001E4B82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Заявитель для получения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денежной компенсации на обеспечение бесплатным питанием отдельных категорий обучающихся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(дети-сироты; дети, оставшихся без попечения родителей, лица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из числа детей-сирот и детей, оставшихся без попечения родителей; дети из семей, имеющих среднедушевой доход ниже величины прожиточного минимума, установленного в Свердловской области; детей из многодетных семей; дети с ограниченными возможностями здоровья, в том числе дети-инвалиды), осваивающих основные общеобразовательные программы с применением электронного обучения и дистанционных образовательных технологий в муниципальных общеобразовательных организациях, в отношении которых функции и полномочия учредителя осуществляются Департаментом образования Администрации города Екатеринбурга (далее – общеобразовательные организации)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в период действия ограничительных мероприятий направляет на официальный адрес электронной почты </w:t>
      </w:r>
      <w:r>
        <w:rPr>
          <w:rFonts w:ascii="Liberation Serif" w:eastAsia="Liberation Serif" w:hAnsi="Liberation Serif" w:cs="Liberation Serif"/>
          <w:sz w:val="28"/>
          <w:szCs w:val="28"/>
        </w:rPr>
        <w:t>обще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образовательной организации следующие документы</w:t>
      </w:r>
      <w:r>
        <w:rPr>
          <w:rFonts w:ascii="Liberation Serif" w:eastAsia="Liberation Serif" w:hAnsi="Liberation Serif" w:cs="Liberation Serif"/>
          <w:sz w:val="28"/>
          <w:szCs w:val="28"/>
        </w:rPr>
        <w:t>:</w:t>
      </w:r>
    </w:p>
    <w:p w:rsidR="001E4B82" w:rsidRPr="00A90706" w:rsidRDefault="001E4B82" w:rsidP="001E4B82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Заявление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(скан-копия), подписанное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собственноручно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(форма – прилагается)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1E4B82" w:rsidRPr="00A90706" w:rsidRDefault="001E4B82" w:rsidP="001E4B82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копию паспорта или иного документа, удостоверяющего личность заявителя;</w:t>
      </w:r>
    </w:p>
    <w:p w:rsidR="001E4B82" w:rsidRPr="00A90706" w:rsidRDefault="001E4B82" w:rsidP="001E4B82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копию документа, подтверждающего место пребывания (жительства) заявителя на территории Свердловской области;</w:t>
      </w:r>
    </w:p>
    <w:p w:rsidR="001E4B82" w:rsidRPr="00A90706" w:rsidRDefault="001E4B82" w:rsidP="001E4B82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копию свидетельства о рождении ребенка заявителя, в отношении которого назначается денежная компенсация;</w:t>
      </w:r>
    </w:p>
    <w:p w:rsidR="001E4B82" w:rsidRPr="00A90706" w:rsidRDefault="001E4B82" w:rsidP="001E4B82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 w:rsidR="001E4B82" w:rsidRPr="00A90706" w:rsidRDefault="001E4B82" w:rsidP="001E4B82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заявление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(скан-копия), подписанное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собственноручно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 согласии на обработку персональных данных заявителя, обучающегося из числа отдельных категорий в соответствии с федеральным законодательством.</w:t>
      </w:r>
    </w:p>
    <w:p w:rsidR="001E4B82" w:rsidRDefault="001E4B82" w:rsidP="001E4B82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E4317D">
        <w:rPr>
          <w:rFonts w:ascii="Liberation Serif" w:eastAsia="Liberation Serif" w:hAnsi="Liberation Serif" w:cs="Liberation Serif"/>
          <w:sz w:val="28"/>
          <w:szCs w:val="28"/>
        </w:rPr>
        <w:t>Оригинал заявления о назначении денежной компенсации</w:t>
      </w:r>
      <w:r>
        <w:rPr>
          <w:rFonts w:ascii="Liberation Serif" w:eastAsia="Liberation Serif" w:hAnsi="Liberation Serif" w:cs="Liberation Serif"/>
          <w:sz w:val="28"/>
          <w:szCs w:val="28"/>
        </w:rPr>
        <w:t>,</w:t>
      </w:r>
      <w:r w:rsidRPr="00E4317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я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 согласии на обработку персональных данных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заявителя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eastAsia="Liberation Serif" w:hAnsi="Liberation Serif" w:cs="Liberation Serif"/>
          <w:sz w:val="28"/>
          <w:szCs w:val="28"/>
        </w:rPr>
        <w:t>персональных данных обучающегося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должны быть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поданы в общеобразовательную организацию по окончании срока действия ограничительных мероприятий</w:t>
      </w:r>
      <w:r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7110C1" w:rsidRDefault="007110C1">
      <w:bookmarkStart w:id="0" w:name="_GoBack"/>
      <w:bookmarkEnd w:id="0"/>
    </w:p>
    <w:sectPr w:rsidR="00711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82"/>
    <w:rsid w:val="001E4B82"/>
    <w:rsid w:val="0071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1D640-E14A-4785-9D7A-6815FF1D8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B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2020-04-14T10:37:00Z</dcterms:created>
  <dcterms:modified xsi:type="dcterms:W3CDTF">2020-04-14T10:38:00Z</dcterms:modified>
</cp:coreProperties>
</file>