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90A" w:rsidRDefault="001A2074" w:rsidP="001A2074">
      <w:pPr>
        <w:jc w:val="center"/>
        <w:rPr>
          <w:rFonts w:ascii="Times New Roman" w:hAnsi="Times New Roman" w:cs="Times New Roman"/>
          <w:b/>
          <w:sz w:val="28"/>
          <w:szCs w:val="28"/>
        </w:rPr>
      </w:pPr>
      <w:r w:rsidRPr="001A2074">
        <w:rPr>
          <w:rFonts w:ascii="Times New Roman" w:hAnsi="Times New Roman" w:cs="Times New Roman"/>
          <w:b/>
          <w:sz w:val="28"/>
          <w:szCs w:val="28"/>
        </w:rPr>
        <w:t>Новости образования №10 (февраль, 2020)</w:t>
      </w:r>
    </w:p>
    <w:p w:rsidR="00BA74DC" w:rsidRDefault="00BA74DC" w:rsidP="001A2074">
      <w:pPr>
        <w:jc w:val="center"/>
        <w:rPr>
          <w:rFonts w:ascii="Times New Roman" w:hAnsi="Times New Roman" w:cs="Times New Roman"/>
          <w:b/>
          <w:sz w:val="28"/>
          <w:szCs w:val="28"/>
        </w:rPr>
      </w:pPr>
    </w:p>
    <w:p w:rsidR="00BA74DC" w:rsidRPr="00BA74DC" w:rsidRDefault="00BA74DC" w:rsidP="00BA74DC">
      <w:pPr>
        <w:pStyle w:val="a7"/>
        <w:numPr>
          <w:ilvl w:val="0"/>
          <w:numId w:val="3"/>
        </w:numPr>
        <w:rPr>
          <w:rFonts w:ascii="Times New Roman" w:hAnsi="Times New Roman" w:cs="Times New Roman"/>
          <w:b/>
          <w:sz w:val="28"/>
          <w:szCs w:val="28"/>
        </w:rPr>
      </w:pPr>
      <w:r w:rsidRPr="00BA74DC">
        <w:rPr>
          <w:rFonts w:ascii="Times New Roman" w:hAnsi="Times New Roman" w:cs="Times New Roman"/>
          <w:b/>
          <w:color w:val="000000"/>
          <w:sz w:val="28"/>
          <w:szCs w:val="28"/>
        </w:rPr>
        <w:t xml:space="preserve">День открытых дверей гуманитарных направлений </w:t>
      </w:r>
      <w:proofErr w:type="spellStart"/>
      <w:r w:rsidRPr="00BA74DC">
        <w:rPr>
          <w:rFonts w:ascii="Times New Roman" w:hAnsi="Times New Roman" w:cs="Times New Roman"/>
          <w:b/>
          <w:color w:val="000000"/>
          <w:sz w:val="28"/>
          <w:szCs w:val="28"/>
        </w:rPr>
        <w:t>УрФУ</w:t>
      </w:r>
      <w:proofErr w:type="spellEnd"/>
    </w:p>
    <w:p w:rsidR="00BA74DC" w:rsidRPr="00BA74DC" w:rsidRDefault="00BA74DC" w:rsidP="00BA74DC">
      <w:pPr>
        <w:pStyle w:val="a7"/>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63360" behindDoc="0" locked="0" layoutInCell="1" allowOverlap="1" wp14:anchorId="0F001941" wp14:editId="11D5795B">
            <wp:simplePos x="0" y="0"/>
            <wp:positionH relativeFrom="column">
              <wp:posOffset>53340</wp:posOffset>
            </wp:positionH>
            <wp:positionV relativeFrom="paragraph">
              <wp:posOffset>339090</wp:posOffset>
            </wp:positionV>
            <wp:extent cx="2524125" cy="1704975"/>
            <wp:effectExtent l="0" t="0" r="9525" b="9525"/>
            <wp:wrapSquare wrapText="bothSides"/>
            <wp:docPr id="9" name="Рисунок 9" descr="C:\Users\679E~1\AppData\Local\Temp\Rar$DIa6436.37816\к новости 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679E~1\AppData\Local\Temp\Rar$DIa6436.37816\к новости 1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4125" cy="1704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74DC" w:rsidRPr="00BA74DC" w:rsidRDefault="00BA74DC" w:rsidP="00BA74DC">
      <w:pPr>
        <w:shd w:val="clear" w:color="auto" w:fill="FFFFFF"/>
        <w:jc w:val="center"/>
        <w:rPr>
          <w:rFonts w:ascii="Times New Roman" w:hAnsi="Times New Roman" w:cs="Times New Roman"/>
          <w:color w:val="000000"/>
          <w:sz w:val="28"/>
          <w:szCs w:val="28"/>
        </w:rPr>
      </w:pPr>
      <w:r w:rsidRPr="00BA74DC">
        <w:rPr>
          <w:rFonts w:ascii="Times New Roman" w:hAnsi="Times New Roman" w:cs="Times New Roman"/>
          <w:color w:val="000000"/>
          <w:sz w:val="28"/>
          <w:szCs w:val="28"/>
        </w:rPr>
        <w:t>Уважаемые школьники!</w:t>
      </w:r>
    </w:p>
    <w:p w:rsidR="00BA74DC" w:rsidRPr="00BA74DC" w:rsidRDefault="00BA74DC" w:rsidP="00BA74DC">
      <w:pPr>
        <w:shd w:val="clear" w:color="auto" w:fill="FFFFFF"/>
        <w:jc w:val="both"/>
        <w:rPr>
          <w:rFonts w:ascii="Times New Roman" w:hAnsi="Times New Roman" w:cs="Times New Roman"/>
          <w:b/>
          <w:sz w:val="28"/>
          <w:szCs w:val="28"/>
        </w:rPr>
      </w:pPr>
      <w:r w:rsidRPr="00BA74DC">
        <w:rPr>
          <w:rFonts w:ascii="Times New Roman" w:hAnsi="Times New Roman" w:cs="Times New Roman"/>
          <w:color w:val="000000"/>
          <w:sz w:val="28"/>
          <w:szCs w:val="28"/>
        </w:rPr>
        <w:t xml:space="preserve">Приглашаем Вас на </w:t>
      </w:r>
      <w:r w:rsidRPr="00BA74DC">
        <w:rPr>
          <w:rFonts w:ascii="Times New Roman" w:hAnsi="Times New Roman" w:cs="Times New Roman"/>
          <w:b/>
          <w:color w:val="000000"/>
          <w:sz w:val="28"/>
          <w:szCs w:val="28"/>
        </w:rPr>
        <w:t>День открытых дверей</w:t>
      </w:r>
      <w:r w:rsidRPr="00BA74DC">
        <w:rPr>
          <w:rFonts w:ascii="Times New Roman" w:hAnsi="Times New Roman" w:cs="Times New Roman"/>
          <w:color w:val="000000"/>
          <w:sz w:val="28"/>
          <w:szCs w:val="28"/>
        </w:rPr>
        <w:t xml:space="preserve"> гуманитарных направлений </w:t>
      </w:r>
      <w:proofErr w:type="spellStart"/>
      <w:r w:rsidRPr="00BA74DC">
        <w:rPr>
          <w:rFonts w:ascii="Times New Roman" w:hAnsi="Times New Roman" w:cs="Times New Roman"/>
          <w:color w:val="000000"/>
          <w:sz w:val="28"/>
          <w:szCs w:val="28"/>
        </w:rPr>
        <w:t>УрФУ</w:t>
      </w:r>
      <w:proofErr w:type="spellEnd"/>
      <w:r w:rsidRPr="00BA74DC">
        <w:rPr>
          <w:rFonts w:ascii="Times New Roman" w:hAnsi="Times New Roman" w:cs="Times New Roman"/>
          <w:color w:val="000000"/>
          <w:sz w:val="28"/>
          <w:szCs w:val="28"/>
        </w:rPr>
        <w:t>, который</w:t>
      </w:r>
      <w:r w:rsidRPr="00BA74DC">
        <w:rPr>
          <w:rFonts w:ascii="Times New Roman" w:hAnsi="Times New Roman" w:cs="Times New Roman"/>
          <w:sz w:val="28"/>
          <w:szCs w:val="28"/>
        </w:rPr>
        <w:t xml:space="preserve"> состоится</w:t>
      </w:r>
      <w:r w:rsidRPr="00BA74DC">
        <w:rPr>
          <w:rFonts w:ascii="Times New Roman" w:hAnsi="Times New Roman" w:cs="Times New Roman"/>
          <w:b/>
          <w:sz w:val="28"/>
          <w:szCs w:val="28"/>
        </w:rPr>
        <w:t xml:space="preserve"> в марте дважды: 21 марта 2020 года с 12.00 до 14.00 и/или 28 марта 2020 года с 14.00 до 16.00.</w:t>
      </w:r>
    </w:p>
    <w:p w:rsidR="00BA74DC" w:rsidRPr="00BA74DC" w:rsidRDefault="00BA74DC" w:rsidP="00BA74DC">
      <w:pPr>
        <w:shd w:val="clear" w:color="auto" w:fill="FFFFFF"/>
        <w:jc w:val="both"/>
        <w:rPr>
          <w:rFonts w:ascii="Times New Roman" w:hAnsi="Times New Roman" w:cs="Times New Roman"/>
          <w:color w:val="000000"/>
          <w:sz w:val="28"/>
          <w:szCs w:val="28"/>
        </w:rPr>
      </w:pPr>
      <w:proofErr w:type="gramStart"/>
      <w:r w:rsidRPr="00BA74DC">
        <w:rPr>
          <w:rFonts w:ascii="Times New Roman" w:hAnsi="Times New Roman" w:cs="Times New Roman"/>
          <w:color w:val="000000"/>
          <w:sz w:val="28"/>
          <w:szCs w:val="28"/>
        </w:rPr>
        <w:t xml:space="preserve">В Демидовском зале (заходить через центральный вход </w:t>
      </w:r>
      <w:r w:rsidRPr="00BA74DC">
        <w:rPr>
          <w:rFonts w:ascii="Times New Roman" w:hAnsi="Times New Roman" w:cs="Times New Roman"/>
          <w:b/>
          <w:color w:val="000000"/>
          <w:sz w:val="28"/>
          <w:szCs w:val="28"/>
        </w:rPr>
        <w:t>пр.</w:t>
      </w:r>
      <w:proofErr w:type="gramEnd"/>
      <w:r w:rsidRPr="00BA74DC">
        <w:rPr>
          <w:rFonts w:ascii="Times New Roman" w:hAnsi="Times New Roman" w:cs="Times New Roman"/>
          <w:b/>
          <w:color w:val="000000"/>
          <w:sz w:val="28"/>
          <w:szCs w:val="28"/>
        </w:rPr>
        <w:t xml:space="preserve"> </w:t>
      </w:r>
      <w:proofErr w:type="gramStart"/>
      <w:r w:rsidRPr="00BA74DC">
        <w:rPr>
          <w:rFonts w:ascii="Times New Roman" w:hAnsi="Times New Roman" w:cs="Times New Roman"/>
          <w:b/>
          <w:color w:val="000000"/>
          <w:sz w:val="28"/>
          <w:szCs w:val="28"/>
        </w:rPr>
        <w:t>Ленина, 51</w:t>
      </w:r>
      <w:r w:rsidRPr="00BA74DC">
        <w:rPr>
          <w:rFonts w:ascii="Times New Roman" w:hAnsi="Times New Roman" w:cs="Times New Roman"/>
          <w:color w:val="000000"/>
          <w:sz w:val="28"/>
          <w:szCs w:val="28"/>
        </w:rPr>
        <w:t>) пройдет презентация института и знакомство с направлениями подготовки Уральского гуманитарного института.</w:t>
      </w:r>
      <w:proofErr w:type="gramEnd"/>
      <w:r w:rsidRPr="00BA74DC">
        <w:rPr>
          <w:rFonts w:ascii="Times New Roman" w:hAnsi="Times New Roman" w:cs="Times New Roman"/>
          <w:color w:val="000000"/>
          <w:sz w:val="28"/>
          <w:szCs w:val="28"/>
        </w:rPr>
        <w:t xml:space="preserve"> И далее после общего знакомства можно будет пройти в аудитории для знакомства с отдельными направлениями подготовки и департаментами.</w:t>
      </w:r>
    </w:p>
    <w:p w:rsidR="00BA74DC" w:rsidRPr="00BA74DC" w:rsidRDefault="00BA74DC" w:rsidP="00BA74DC">
      <w:pPr>
        <w:jc w:val="both"/>
        <w:rPr>
          <w:rFonts w:ascii="Times New Roman" w:hAnsi="Times New Roman" w:cs="Times New Roman"/>
          <w:sz w:val="28"/>
          <w:szCs w:val="28"/>
        </w:rPr>
      </w:pPr>
      <w:r w:rsidRPr="00BA74DC">
        <w:rPr>
          <w:rFonts w:ascii="Times New Roman" w:hAnsi="Times New Roman" w:cs="Times New Roman"/>
          <w:sz w:val="28"/>
          <w:szCs w:val="28"/>
        </w:rPr>
        <w:t>На ДНЕ ОТКРЫХ ДВЕРЕЙ Вы узнаете, в чем специфика направлений подготовки, как готовиться к творческим вступительным испытаниям, о научной, спортивной, культурной, досуговой жизни студентов, стипендиях и общежитии. О том, что Уральский гуманитарный институт предлагает школьникам и абитуриентам уже сейчас – стать участником Цикла открытых лекций, подготовительных курсов, Школы успешного абитуриента. А также сможете получить ответы на собственные вопросы.</w:t>
      </w:r>
    </w:p>
    <w:p w:rsidR="00BA74DC" w:rsidRPr="00BA74DC" w:rsidRDefault="00BA74DC" w:rsidP="00BA74DC">
      <w:pPr>
        <w:jc w:val="both"/>
        <w:rPr>
          <w:rFonts w:ascii="Times New Roman" w:hAnsi="Times New Roman" w:cs="Times New Roman"/>
          <w:sz w:val="28"/>
          <w:szCs w:val="28"/>
        </w:rPr>
      </w:pPr>
      <w:r w:rsidRPr="00BA74DC">
        <w:rPr>
          <w:rFonts w:ascii="Times New Roman" w:hAnsi="Times New Roman" w:cs="Times New Roman"/>
          <w:color w:val="000000"/>
          <w:sz w:val="28"/>
          <w:szCs w:val="28"/>
        </w:rPr>
        <w:t xml:space="preserve">Уральский гуманитарный институт </w:t>
      </w:r>
      <w:proofErr w:type="spellStart"/>
      <w:r w:rsidRPr="00BA74DC">
        <w:rPr>
          <w:rFonts w:ascii="Times New Roman" w:hAnsi="Times New Roman" w:cs="Times New Roman"/>
          <w:color w:val="000000"/>
          <w:sz w:val="28"/>
          <w:szCs w:val="28"/>
        </w:rPr>
        <w:t>УрФУ</w:t>
      </w:r>
      <w:proofErr w:type="spellEnd"/>
      <w:r w:rsidRPr="00BA74DC">
        <w:rPr>
          <w:rFonts w:ascii="Times New Roman" w:hAnsi="Times New Roman" w:cs="Times New Roman"/>
          <w:color w:val="000000"/>
          <w:sz w:val="28"/>
          <w:szCs w:val="28"/>
        </w:rPr>
        <w:t xml:space="preserve"> предлагает Вам 30 направлений подготовки: </w:t>
      </w:r>
      <w:proofErr w:type="gramStart"/>
      <w:r w:rsidRPr="00BA74DC">
        <w:rPr>
          <w:rFonts w:ascii="Times New Roman" w:hAnsi="Times New Roman" w:cs="Times New Roman"/>
          <w:sz w:val="28"/>
          <w:szCs w:val="28"/>
        </w:rPr>
        <w:t>«Антропология и этнология»,</w:t>
      </w:r>
      <w:r w:rsidRPr="00BA74DC">
        <w:rPr>
          <w:rFonts w:ascii="Times New Roman" w:hAnsi="Times New Roman" w:cs="Times New Roman"/>
          <w:color w:val="000000"/>
          <w:sz w:val="28"/>
          <w:szCs w:val="28"/>
        </w:rPr>
        <w:t xml:space="preserve"> «</w:t>
      </w:r>
      <w:r w:rsidRPr="00BA74DC">
        <w:rPr>
          <w:rFonts w:ascii="Times New Roman" w:hAnsi="Times New Roman" w:cs="Times New Roman"/>
          <w:sz w:val="28"/>
          <w:szCs w:val="28"/>
        </w:rPr>
        <w:t>Востоковедение и африканистика», «Дизайн», «Документоведение и архивоведение», «Журналистика», «Зарубежное регионоведение», «Издательское дело», «Интеллектуальные системы в гуманитарной сфере», «История», «История искусств», «Клиническая психология», «Культурология», «Лингвистика», «Международные отношения», «</w:t>
      </w:r>
      <w:proofErr w:type="spellStart"/>
      <w:r w:rsidRPr="00BA74DC">
        <w:rPr>
          <w:rFonts w:ascii="Times New Roman" w:hAnsi="Times New Roman" w:cs="Times New Roman"/>
          <w:sz w:val="28"/>
          <w:szCs w:val="28"/>
        </w:rPr>
        <w:t>Медиакоммуникации</w:t>
      </w:r>
      <w:proofErr w:type="spellEnd"/>
      <w:r w:rsidRPr="00BA74DC">
        <w:rPr>
          <w:rFonts w:ascii="Times New Roman" w:hAnsi="Times New Roman" w:cs="Times New Roman"/>
          <w:sz w:val="28"/>
          <w:szCs w:val="28"/>
        </w:rPr>
        <w:t>», «Политология», «Психология», «Реклама и связи с общественностью», «Религиоведение», «Сервис», «Социальная работа», «Социально-культурная деятельность», «Социология», «Туризм», «Управление персоналом», «Филология», «Философия», «Прикладная этика» «Фундаментальная и прикладная лингвистика».</w:t>
      </w:r>
      <w:proofErr w:type="gramEnd"/>
    </w:p>
    <w:p w:rsidR="00BA74DC" w:rsidRPr="00BA74DC" w:rsidRDefault="00BA74DC" w:rsidP="00BA74DC">
      <w:pPr>
        <w:shd w:val="clear" w:color="auto" w:fill="FFFFFF"/>
        <w:jc w:val="both"/>
        <w:rPr>
          <w:rFonts w:ascii="Times New Roman" w:hAnsi="Times New Roman" w:cs="Times New Roman"/>
          <w:color w:val="000000"/>
          <w:sz w:val="28"/>
          <w:szCs w:val="28"/>
        </w:rPr>
      </w:pPr>
      <w:r w:rsidRPr="00BA74DC">
        <w:rPr>
          <w:rFonts w:ascii="Times New Roman" w:hAnsi="Times New Roman" w:cs="Times New Roman"/>
          <w:color w:val="000000"/>
          <w:sz w:val="28"/>
          <w:szCs w:val="28"/>
        </w:rPr>
        <w:lastRenderedPageBreak/>
        <w:t>Стань студентом самых ярких, интересных и востребованных на рынке труда гуманитарных направлений Уральского федерального университета.</w:t>
      </w:r>
    </w:p>
    <w:p w:rsidR="00BA74DC" w:rsidRPr="00BA74DC" w:rsidRDefault="00BA74DC" w:rsidP="00BA74DC">
      <w:pPr>
        <w:rPr>
          <w:rFonts w:ascii="Times New Roman" w:hAnsi="Times New Roman" w:cs="Times New Roman"/>
          <w:color w:val="000000"/>
          <w:sz w:val="28"/>
          <w:szCs w:val="28"/>
        </w:rPr>
      </w:pPr>
      <w:proofErr w:type="gramStart"/>
      <w:r w:rsidRPr="00BA74DC">
        <w:rPr>
          <w:rFonts w:ascii="Times New Roman" w:hAnsi="Times New Roman" w:cs="Times New Roman"/>
          <w:color w:val="000000"/>
          <w:sz w:val="28"/>
          <w:szCs w:val="28"/>
        </w:rPr>
        <w:t>Уверены</w:t>
      </w:r>
      <w:proofErr w:type="gramEnd"/>
      <w:r w:rsidRPr="00BA74DC">
        <w:rPr>
          <w:rFonts w:ascii="Times New Roman" w:hAnsi="Times New Roman" w:cs="Times New Roman"/>
          <w:color w:val="000000"/>
          <w:sz w:val="28"/>
          <w:szCs w:val="28"/>
        </w:rPr>
        <w:t>, что каждый из Вас найдет в стенах нашего Университета свое призвание!</w:t>
      </w:r>
    </w:p>
    <w:p w:rsidR="00BA74DC" w:rsidRPr="00BA74DC" w:rsidRDefault="00BA74DC" w:rsidP="00BA74DC">
      <w:pPr>
        <w:rPr>
          <w:rFonts w:ascii="Times New Roman" w:hAnsi="Times New Roman" w:cs="Times New Roman"/>
          <w:sz w:val="28"/>
          <w:szCs w:val="28"/>
        </w:rPr>
      </w:pPr>
      <w:r w:rsidRPr="00BA74DC">
        <w:rPr>
          <w:rFonts w:ascii="Times New Roman" w:hAnsi="Times New Roman" w:cs="Times New Roman"/>
          <w:color w:val="000000"/>
          <w:sz w:val="28"/>
          <w:szCs w:val="28"/>
        </w:rPr>
        <w:t xml:space="preserve">Следите за обновлениями на сайте - </w:t>
      </w:r>
      <w:hyperlink r:id="rId8" w:history="1">
        <w:r w:rsidRPr="00BA74DC">
          <w:rPr>
            <w:rStyle w:val="a6"/>
            <w:rFonts w:ascii="Times New Roman" w:hAnsi="Times New Roman" w:cs="Times New Roman"/>
            <w:sz w:val="28"/>
            <w:szCs w:val="28"/>
          </w:rPr>
          <w:t>https://urgi.urfu.ru/</w:t>
        </w:r>
      </w:hyperlink>
    </w:p>
    <w:p w:rsidR="00BA74DC" w:rsidRPr="001A2074" w:rsidRDefault="00BA74DC" w:rsidP="001A2074">
      <w:pPr>
        <w:jc w:val="center"/>
        <w:rPr>
          <w:rFonts w:ascii="Times New Roman" w:hAnsi="Times New Roman" w:cs="Times New Roman"/>
          <w:b/>
          <w:sz w:val="28"/>
          <w:szCs w:val="28"/>
        </w:rPr>
      </w:pPr>
    </w:p>
    <w:p w:rsidR="001A2074" w:rsidRPr="00BA74DC" w:rsidRDefault="001A2074" w:rsidP="00BA74DC">
      <w:pPr>
        <w:pStyle w:val="a7"/>
        <w:numPr>
          <w:ilvl w:val="0"/>
          <w:numId w:val="3"/>
        </w:num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BA74DC">
        <w:rPr>
          <w:rFonts w:ascii="Times New Roman" w:eastAsia="Times New Roman" w:hAnsi="Times New Roman" w:cs="Times New Roman"/>
          <w:b/>
          <w:bCs/>
          <w:sz w:val="28"/>
          <w:szCs w:val="28"/>
          <w:lang w:eastAsia="ru-RU"/>
        </w:rPr>
        <w:t>День студенческих отрядов в УГЛТУ</w:t>
      </w:r>
    </w:p>
    <w:p w:rsidR="001A2074" w:rsidRPr="00BA74DC" w:rsidRDefault="001A2074" w:rsidP="00BA74DC">
      <w:pPr>
        <w:shd w:val="clear" w:color="auto" w:fill="FFFFFF"/>
        <w:jc w:val="both"/>
        <w:rPr>
          <w:rFonts w:ascii="Times New Roman" w:hAnsi="Times New Roman" w:cs="Times New Roman"/>
          <w:color w:val="000000"/>
          <w:sz w:val="28"/>
          <w:szCs w:val="28"/>
        </w:rPr>
      </w:pPr>
      <w:r w:rsidRPr="00BA74DC">
        <w:rPr>
          <w:rFonts w:ascii="Times New Roman" w:hAnsi="Times New Roman" w:cs="Times New Roman"/>
          <w:noProof/>
          <w:color w:val="000000"/>
          <w:sz w:val="28"/>
          <w:szCs w:val="28"/>
          <w:lang w:eastAsia="ru-RU"/>
        </w:rPr>
        <w:drawing>
          <wp:anchor distT="0" distB="0" distL="114300" distR="114300" simplePos="0" relativeHeight="251658240" behindDoc="0" locked="0" layoutInCell="1" allowOverlap="1" wp14:anchorId="07C5E743" wp14:editId="4E45AD16">
            <wp:simplePos x="0" y="0"/>
            <wp:positionH relativeFrom="column">
              <wp:posOffset>-70485</wp:posOffset>
            </wp:positionH>
            <wp:positionV relativeFrom="paragraph">
              <wp:posOffset>93345</wp:posOffset>
            </wp:positionV>
            <wp:extent cx="2365375" cy="1581150"/>
            <wp:effectExtent l="0" t="0" r="0" b="0"/>
            <wp:wrapSquare wrapText="bothSides"/>
            <wp:docPr id="1" name="Рисунок 1" descr="http://usfeu.ru/media/filer_public/8e/cf/8ecf1eaf-25a1-4680-80a0-65bf5d029853/dsc00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sfeu.ru/media/filer_public/8e/cf/8ecf1eaf-25a1-4680-80a0-65bf5d029853/dsc0019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5375"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74DC">
        <w:rPr>
          <w:rFonts w:ascii="Times New Roman" w:hAnsi="Times New Roman" w:cs="Times New Roman"/>
          <w:color w:val="000000"/>
          <w:sz w:val="28"/>
          <w:szCs w:val="28"/>
        </w:rPr>
        <w:t>1</w:t>
      </w:r>
      <w:r w:rsidRPr="001A2074">
        <w:rPr>
          <w:rFonts w:ascii="Times New Roman" w:hAnsi="Times New Roman" w:cs="Times New Roman"/>
          <w:color w:val="000000"/>
          <w:sz w:val="28"/>
          <w:szCs w:val="28"/>
        </w:rPr>
        <w:t xml:space="preserve">8 февраля в </w:t>
      </w:r>
      <w:r w:rsidRPr="00BA74DC">
        <w:rPr>
          <w:rFonts w:ascii="Times New Roman" w:hAnsi="Times New Roman" w:cs="Times New Roman"/>
          <w:color w:val="000000"/>
          <w:sz w:val="28"/>
          <w:szCs w:val="28"/>
        </w:rPr>
        <w:t xml:space="preserve"> Уральском государственном лесотехническом университете</w:t>
      </w:r>
      <w:r w:rsidRPr="001A2074">
        <w:rPr>
          <w:rFonts w:ascii="Times New Roman" w:hAnsi="Times New Roman" w:cs="Times New Roman"/>
          <w:color w:val="000000"/>
          <w:sz w:val="28"/>
          <w:szCs w:val="28"/>
        </w:rPr>
        <w:t xml:space="preserve"> в рамках фестиваля «Наденем же снова мы куртки зеленые» состоялось открытие выст</w:t>
      </w:r>
      <w:r w:rsidRPr="00BA74DC">
        <w:rPr>
          <w:rFonts w:ascii="Times New Roman" w:hAnsi="Times New Roman" w:cs="Times New Roman"/>
          <w:color w:val="000000"/>
          <w:sz w:val="28"/>
          <w:szCs w:val="28"/>
        </w:rPr>
        <w:t>авки «Между прошлым и будущим…».</w:t>
      </w:r>
      <w:r w:rsidRPr="001A2074">
        <w:rPr>
          <w:rFonts w:ascii="Times New Roman" w:hAnsi="Times New Roman" w:cs="Times New Roman"/>
          <w:color w:val="000000"/>
          <w:sz w:val="28"/>
          <w:szCs w:val="28"/>
        </w:rPr>
        <w:t xml:space="preserve"> Управление молодежной политики УГЛТУ представила насыщенную программу празднования посвященной Дн</w:t>
      </w:r>
      <w:r w:rsidRPr="00BA74DC">
        <w:rPr>
          <w:rFonts w:ascii="Times New Roman" w:hAnsi="Times New Roman" w:cs="Times New Roman"/>
          <w:color w:val="000000"/>
          <w:sz w:val="28"/>
          <w:szCs w:val="28"/>
        </w:rPr>
        <w:t>ю студенческих отрядов России. </w:t>
      </w:r>
    </w:p>
    <w:p w:rsidR="001A2074" w:rsidRPr="00BA74DC" w:rsidRDefault="001A2074" w:rsidP="00BA74DC">
      <w:pPr>
        <w:shd w:val="clear" w:color="auto" w:fill="FFFFFF"/>
        <w:jc w:val="both"/>
        <w:rPr>
          <w:rFonts w:ascii="Times New Roman" w:hAnsi="Times New Roman" w:cs="Times New Roman"/>
          <w:color w:val="000000"/>
          <w:sz w:val="28"/>
          <w:szCs w:val="28"/>
        </w:rPr>
      </w:pPr>
      <w:r w:rsidRPr="00BA74DC">
        <w:rPr>
          <w:rFonts w:ascii="Times New Roman" w:hAnsi="Times New Roman" w:cs="Times New Roman"/>
          <w:color w:val="000000"/>
          <w:sz w:val="28"/>
          <w:szCs w:val="28"/>
        </w:rPr>
        <w:t>Данный</w:t>
      </w:r>
      <w:r w:rsidRPr="001A2074">
        <w:rPr>
          <w:rFonts w:ascii="Times New Roman" w:hAnsi="Times New Roman" w:cs="Times New Roman"/>
          <w:color w:val="000000"/>
          <w:sz w:val="28"/>
          <w:szCs w:val="28"/>
        </w:rPr>
        <w:t xml:space="preserve"> вуз всегда был лидером студенческого движения. История университета насчитывает более 30 студенческих отрядов проводников, строителей, а также педагогических и </w:t>
      </w:r>
      <w:proofErr w:type="spellStart"/>
      <w:r w:rsidRPr="001A2074">
        <w:rPr>
          <w:rFonts w:ascii="Times New Roman" w:hAnsi="Times New Roman" w:cs="Times New Roman"/>
          <w:color w:val="000000"/>
          <w:sz w:val="28"/>
          <w:szCs w:val="28"/>
        </w:rPr>
        <w:t>профориентационных</w:t>
      </w:r>
      <w:proofErr w:type="spellEnd"/>
      <w:r w:rsidRPr="001A2074">
        <w:rPr>
          <w:rFonts w:ascii="Times New Roman" w:hAnsi="Times New Roman" w:cs="Times New Roman"/>
          <w:color w:val="000000"/>
          <w:sz w:val="28"/>
          <w:szCs w:val="28"/>
        </w:rPr>
        <w:t xml:space="preserve"> объединений. Сегодня, действующие отряды УГЛТУ чтят традиции, заложенные в далекие 60-70-е годы. </w:t>
      </w:r>
      <w:r w:rsidRPr="00BA74DC">
        <w:rPr>
          <w:rFonts w:ascii="Times New Roman" w:hAnsi="Times New Roman" w:cs="Times New Roman"/>
          <w:color w:val="000000"/>
          <w:sz w:val="28"/>
          <w:szCs w:val="28"/>
        </w:rPr>
        <w:t xml:space="preserve">На мероприятии собрались </w:t>
      </w:r>
      <w:r w:rsidRPr="001A2074">
        <w:rPr>
          <w:rFonts w:ascii="Times New Roman" w:hAnsi="Times New Roman" w:cs="Times New Roman"/>
          <w:color w:val="000000"/>
          <w:sz w:val="28"/>
          <w:szCs w:val="28"/>
        </w:rPr>
        <w:t>ветераны лесотехнического студенческого движения и участники отрядов «Тайга», «</w:t>
      </w:r>
      <w:proofErr w:type="spellStart"/>
      <w:r w:rsidRPr="001A2074">
        <w:rPr>
          <w:rFonts w:ascii="Times New Roman" w:hAnsi="Times New Roman" w:cs="Times New Roman"/>
          <w:color w:val="000000"/>
          <w:sz w:val="28"/>
          <w:szCs w:val="28"/>
        </w:rPr>
        <w:t>Ассоль</w:t>
      </w:r>
      <w:proofErr w:type="spellEnd"/>
      <w:r w:rsidRPr="001A2074">
        <w:rPr>
          <w:rFonts w:ascii="Times New Roman" w:hAnsi="Times New Roman" w:cs="Times New Roman"/>
          <w:color w:val="000000"/>
          <w:sz w:val="28"/>
          <w:szCs w:val="28"/>
        </w:rPr>
        <w:t>», «Транзит», «ЭОС», «Берендей», «Легенда</w:t>
      </w:r>
      <w:r w:rsidRPr="00BA74DC">
        <w:rPr>
          <w:rFonts w:ascii="Times New Roman" w:hAnsi="Times New Roman" w:cs="Times New Roman"/>
          <w:color w:val="000000"/>
          <w:sz w:val="28"/>
          <w:szCs w:val="28"/>
        </w:rPr>
        <w:t xml:space="preserve">. Также </w:t>
      </w:r>
      <w:r w:rsidRPr="001A2074">
        <w:rPr>
          <w:rFonts w:ascii="Times New Roman" w:hAnsi="Times New Roman" w:cs="Times New Roman"/>
          <w:color w:val="000000"/>
          <w:sz w:val="28"/>
          <w:szCs w:val="28"/>
        </w:rPr>
        <w:t>на праздник пришли члены студенческих отрядов других университетов, это еще раз доказывает, что студенческие отряды объединяют. </w:t>
      </w:r>
      <w:r w:rsidRPr="001A2074">
        <w:rPr>
          <w:rFonts w:ascii="Times New Roman" w:hAnsi="Times New Roman" w:cs="Times New Roman"/>
          <w:color w:val="000000"/>
          <w:sz w:val="28"/>
          <w:szCs w:val="28"/>
        </w:rPr>
        <w:br/>
      </w:r>
    </w:p>
    <w:p w:rsidR="001A2074" w:rsidRDefault="001A2074" w:rsidP="00BA74DC">
      <w:pPr>
        <w:shd w:val="clear" w:color="auto" w:fill="FFFFFF"/>
        <w:jc w:val="both"/>
        <w:rPr>
          <w:rFonts w:ascii="Times New Roman" w:hAnsi="Times New Roman" w:cs="Times New Roman"/>
          <w:color w:val="000000"/>
          <w:sz w:val="28"/>
          <w:szCs w:val="28"/>
        </w:rPr>
      </w:pPr>
      <w:r w:rsidRPr="001A2074">
        <w:rPr>
          <w:rFonts w:ascii="Times New Roman" w:hAnsi="Times New Roman" w:cs="Times New Roman"/>
          <w:color w:val="000000"/>
          <w:sz w:val="28"/>
          <w:szCs w:val="28"/>
        </w:rPr>
        <w:t xml:space="preserve">Помимо выставки для посетителей была организована ярмарка студенческих объединений, на которой была представлена активная жизнь отрядов, каждый студенческий отряд представил свою работу на оформленных стендах, где можно было увидеть, как бойцы отрядов проводят время на целине. Лидеры отрядов активно агитировали новичков вступить в отряд, все желающие могли познакомиться с деятельностью каждого объединения и подать заявку. По старой советской традиции новичкам в каждом отряде придется пройти путь от кандидата к бойцу. В завершении ярмарки, </w:t>
      </w:r>
      <w:r w:rsidRPr="001A2074">
        <w:rPr>
          <w:rFonts w:ascii="Times New Roman" w:hAnsi="Times New Roman" w:cs="Times New Roman"/>
          <w:color w:val="000000"/>
          <w:sz w:val="28"/>
          <w:szCs w:val="28"/>
        </w:rPr>
        <w:lastRenderedPageBreak/>
        <w:t>состоялась праздничная спевка, на которой под гитару ребята вместе с новичками исполняли любимые песни. </w:t>
      </w:r>
    </w:p>
    <w:p w:rsidR="00EF4C10" w:rsidRPr="00BA74DC" w:rsidRDefault="00EF4C10" w:rsidP="00BA74DC">
      <w:pPr>
        <w:shd w:val="clear" w:color="auto" w:fill="FFFFFF"/>
        <w:jc w:val="both"/>
        <w:rPr>
          <w:rFonts w:ascii="Times New Roman" w:hAnsi="Times New Roman" w:cs="Times New Roman"/>
          <w:color w:val="000000"/>
          <w:sz w:val="28"/>
          <w:szCs w:val="28"/>
        </w:rPr>
      </w:pPr>
    </w:p>
    <w:p w:rsidR="00EF4C10" w:rsidRPr="00EF4C10" w:rsidRDefault="00EF4C10" w:rsidP="00EF4C10">
      <w:pPr>
        <w:pStyle w:val="a7"/>
        <w:numPr>
          <w:ilvl w:val="0"/>
          <w:numId w:val="3"/>
        </w:numPr>
        <w:rPr>
          <w:rFonts w:ascii="Times New Roman" w:eastAsia="Times New Roman" w:hAnsi="Times New Roman" w:cs="Times New Roman"/>
          <w:b/>
          <w:sz w:val="28"/>
          <w:szCs w:val="28"/>
          <w:lang w:eastAsia="ru-RU"/>
        </w:rPr>
      </w:pPr>
      <w:r w:rsidRPr="00EF4C10">
        <w:rPr>
          <w:rFonts w:ascii="Times New Roman" w:eastAsia="Times New Roman" w:hAnsi="Times New Roman" w:cs="Times New Roman"/>
          <w:b/>
          <w:sz w:val="28"/>
          <w:szCs w:val="28"/>
          <w:lang w:eastAsia="ru-RU"/>
        </w:rPr>
        <w:t xml:space="preserve">  В России не хватает инженеров и консультантов </w:t>
      </w:r>
    </w:p>
    <w:p w:rsidR="00EF4C10" w:rsidRDefault="00EF4C10" w:rsidP="00EF4C10">
      <w:pPr>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67456" behindDoc="0" locked="0" layoutInCell="1" allowOverlap="1" wp14:anchorId="3A519BD1" wp14:editId="67D3699B">
            <wp:simplePos x="0" y="0"/>
            <wp:positionH relativeFrom="column">
              <wp:posOffset>-3810</wp:posOffset>
            </wp:positionH>
            <wp:positionV relativeFrom="paragraph">
              <wp:posOffset>3810</wp:posOffset>
            </wp:positionV>
            <wp:extent cx="2466340" cy="1524000"/>
            <wp:effectExtent l="0" t="0" r="0" b="0"/>
            <wp:wrapSquare wrapText="bothSides"/>
            <wp:docPr id="12" name="Рисунок 12" descr="https://www.aveva.com/-/media/RedesignV2/English/Pages-Template/Resources/News-Centre/Press-Release/AVEVA-Launches-Competition-for-Chemical-Engineering-Students/img-01.jpg?l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veva.com/-/media/RedesignV2/English/Pages-Template/Resources/News-Centre/Press-Release/AVEVA-Launches-Competition-for-Chemical-Engineering-Students/img-01.jpg?la=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634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669B">
        <w:rPr>
          <w:rFonts w:ascii="Times New Roman" w:eastAsia="Times New Roman" w:hAnsi="Times New Roman" w:cs="Times New Roman"/>
          <w:sz w:val="28"/>
          <w:szCs w:val="28"/>
          <w:lang w:eastAsia="ru-RU"/>
        </w:rPr>
        <w:t xml:space="preserve">Портал по поиску работы </w:t>
      </w:r>
      <w:proofErr w:type="spellStart"/>
      <w:r w:rsidRPr="004D669B">
        <w:rPr>
          <w:rFonts w:ascii="Times New Roman" w:eastAsia="Times New Roman" w:hAnsi="Times New Roman" w:cs="Times New Roman"/>
          <w:sz w:val="28"/>
          <w:szCs w:val="28"/>
          <w:lang w:eastAsia="ru-RU"/>
        </w:rPr>
        <w:t>Headhunter</w:t>
      </w:r>
      <w:proofErr w:type="spellEnd"/>
      <w:r w:rsidRPr="004D669B">
        <w:rPr>
          <w:rFonts w:ascii="Times New Roman" w:eastAsia="Times New Roman" w:hAnsi="Times New Roman" w:cs="Times New Roman"/>
          <w:sz w:val="28"/>
          <w:szCs w:val="28"/>
          <w:lang w:eastAsia="ru-RU"/>
        </w:rPr>
        <w:t xml:space="preserve"> назвал самые востребованные в России профессии. Больше всего российскому рынку труда не хватает специалистов для работы по профессиям из категории «консультирование». Это методологи, тренеры по обучению, консультанты по проектам, менеджеры проектов, специалисты </w:t>
      </w:r>
      <w:proofErr w:type="gramStart"/>
      <w:r w:rsidRPr="004D669B">
        <w:rPr>
          <w:rFonts w:ascii="Times New Roman" w:eastAsia="Times New Roman" w:hAnsi="Times New Roman" w:cs="Times New Roman"/>
          <w:sz w:val="28"/>
          <w:szCs w:val="28"/>
          <w:lang w:eastAsia="ru-RU"/>
        </w:rPr>
        <w:t>по операционной</w:t>
      </w:r>
      <w:proofErr w:type="gramEnd"/>
      <w:r w:rsidRPr="004D669B">
        <w:rPr>
          <w:rFonts w:ascii="Times New Roman" w:eastAsia="Times New Roman" w:hAnsi="Times New Roman" w:cs="Times New Roman"/>
          <w:sz w:val="28"/>
          <w:szCs w:val="28"/>
          <w:lang w:eastAsia="ru-RU"/>
        </w:rPr>
        <w:t xml:space="preserve"> эффективности и аналитики-социологи. В среднем на 100 вакансий есть 110 подходящих кандидатов.</w:t>
      </w:r>
    </w:p>
    <w:p w:rsidR="00EF4C10" w:rsidRDefault="00EF4C10" w:rsidP="00EF4C10">
      <w:pPr>
        <w:rPr>
          <w:rFonts w:ascii="Times New Roman" w:eastAsia="Times New Roman" w:hAnsi="Times New Roman" w:cs="Times New Roman"/>
          <w:sz w:val="28"/>
          <w:szCs w:val="28"/>
          <w:lang w:eastAsia="ru-RU"/>
        </w:rPr>
      </w:pPr>
      <w:r w:rsidRPr="004D669B">
        <w:rPr>
          <w:rFonts w:ascii="Times New Roman" w:eastAsia="Times New Roman" w:hAnsi="Times New Roman" w:cs="Times New Roman"/>
          <w:sz w:val="28"/>
          <w:szCs w:val="28"/>
          <w:lang w:eastAsia="ru-RU"/>
        </w:rPr>
        <w:t xml:space="preserve"> На втором месте — инженеры разных специализаций, а также монтажники и диспетчеры-координаторы. Они находятся в группе «Инсталляция и сервис». </w:t>
      </w:r>
    </w:p>
    <w:p w:rsidR="001A2074" w:rsidRDefault="00EF4C10" w:rsidP="00EF4C10">
      <w:pPr>
        <w:shd w:val="clear" w:color="auto" w:fill="FFFFFF"/>
        <w:jc w:val="both"/>
        <w:rPr>
          <w:rFonts w:ascii="Times New Roman" w:eastAsia="Times New Roman" w:hAnsi="Times New Roman" w:cs="Times New Roman"/>
          <w:sz w:val="28"/>
          <w:szCs w:val="28"/>
          <w:lang w:eastAsia="ru-RU"/>
        </w:rPr>
      </w:pPr>
      <w:r w:rsidRPr="004D669B">
        <w:rPr>
          <w:rFonts w:ascii="Times New Roman" w:eastAsia="Times New Roman" w:hAnsi="Times New Roman" w:cs="Times New Roman"/>
          <w:sz w:val="28"/>
          <w:szCs w:val="28"/>
          <w:lang w:eastAsia="ru-RU"/>
        </w:rPr>
        <w:t xml:space="preserve">Третье место разделяют рабочий персонал и специалисты в сфере страхования.  </w:t>
      </w:r>
    </w:p>
    <w:p w:rsidR="00EF4C10" w:rsidRPr="00BA74DC" w:rsidRDefault="00EF4C10" w:rsidP="00EF4C10">
      <w:pPr>
        <w:shd w:val="clear" w:color="auto" w:fill="FFFFFF"/>
        <w:jc w:val="both"/>
        <w:rPr>
          <w:rFonts w:ascii="Times New Roman" w:hAnsi="Times New Roman" w:cs="Times New Roman"/>
          <w:color w:val="000000"/>
          <w:sz w:val="28"/>
          <w:szCs w:val="28"/>
        </w:rPr>
      </w:pPr>
    </w:p>
    <w:p w:rsidR="001A2074" w:rsidRPr="00BA74DC" w:rsidRDefault="001A2074" w:rsidP="00BA74DC">
      <w:pPr>
        <w:pStyle w:val="a7"/>
        <w:numPr>
          <w:ilvl w:val="0"/>
          <w:numId w:val="3"/>
        </w:numPr>
        <w:shd w:val="clear" w:color="auto" w:fill="FFFFFF"/>
        <w:jc w:val="both"/>
        <w:rPr>
          <w:rFonts w:ascii="Times New Roman" w:eastAsia="Times New Roman" w:hAnsi="Times New Roman" w:cs="Times New Roman"/>
          <w:b/>
          <w:sz w:val="28"/>
          <w:szCs w:val="28"/>
          <w:lang w:eastAsia="ru-RU"/>
        </w:rPr>
      </w:pPr>
      <w:r w:rsidRPr="00BA74DC">
        <w:rPr>
          <w:rFonts w:ascii="Times New Roman" w:hAnsi="Times New Roman" w:cs="Times New Roman"/>
          <w:b/>
          <w:color w:val="000000"/>
          <w:sz w:val="28"/>
          <w:szCs w:val="28"/>
        </w:rPr>
        <w:t>Уральский государственный педагогический университет приглашает</w:t>
      </w:r>
      <w:r w:rsidRPr="00BA74DC">
        <w:rPr>
          <w:rFonts w:ascii="Times New Roman" w:eastAsia="Times New Roman" w:hAnsi="Times New Roman" w:cs="Times New Roman"/>
          <w:b/>
          <w:sz w:val="28"/>
          <w:szCs w:val="28"/>
          <w:lang w:eastAsia="ru-RU"/>
        </w:rPr>
        <w:t xml:space="preserve"> на День открытых дверей</w:t>
      </w:r>
    </w:p>
    <w:p w:rsidR="001A2074" w:rsidRPr="001A2074" w:rsidRDefault="004D669B" w:rsidP="001A2074">
      <w:pPr>
        <w:spacing w:before="100" w:beforeAutospacing="1" w:after="100" w:afterAutospacing="1" w:line="240" w:lineRule="auto"/>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 </w:t>
      </w:r>
      <w:r w:rsidRPr="004D669B">
        <w:rPr>
          <w:rFonts w:ascii="Times New Roman" w:eastAsia="Times New Roman" w:hAnsi="Times New Roman" w:cs="Times New Roman"/>
          <w:bCs/>
          <w:sz w:val="28"/>
          <w:szCs w:val="28"/>
          <w:lang w:eastAsia="ru-RU"/>
        </w:rPr>
        <w:t xml:space="preserve">День открытых дверей состоится </w:t>
      </w:r>
      <w:r w:rsidR="001A2074" w:rsidRPr="001A2074">
        <w:rPr>
          <w:rFonts w:ascii="Times New Roman" w:eastAsia="Times New Roman" w:hAnsi="Times New Roman" w:cs="Times New Roman"/>
          <w:b/>
          <w:bCs/>
          <w:sz w:val="28"/>
          <w:szCs w:val="28"/>
          <w:lang w:eastAsia="ru-RU"/>
        </w:rPr>
        <w:t xml:space="preserve">1 марта </w:t>
      </w:r>
      <w:r w:rsidRPr="004D669B">
        <w:rPr>
          <w:rFonts w:ascii="Times New Roman" w:eastAsia="Times New Roman" w:hAnsi="Times New Roman" w:cs="Times New Roman"/>
          <w:b/>
          <w:bCs/>
          <w:sz w:val="28"/>
          <w:szCs w:val="28"/>
          <w:lang w:eastAsia="ru-RU"/>
        </w:rPr>
        <w:t xml:space="preserve"> 2020</w:t>
      </w:r>
      <w:r w:rsidR="001A2074" w:rsidRPr="004D669B">
        <w:rPr>
          <w:rFonts w:ascii="Times New Roman" w:eastAsia="Times New Roman" w:hAnsi="Times New Roman" w:cs="Times New Roman"/>
          <w:bCs/>
          <w:sz w:val="28"/>
          <w:szCs w:val="28"/>
          <w:lang w:eastAsia="ru-RU"/>
        </w:rPr>
        <w:t xml:space="preserve"> по адресу</w:t>
      </w:r>
      <w:r w:rsidRPr="004D669B">
        <w:rPr>
          <w:rFonts w:ascii="Times New Roman" w:eastAsia="Times New Roman" w:hAnsi="Times New Roman" w:cs="Times New Roman"/>
          <w:bCs/>
          <w:sz w:val="28"/>
          <w:szCs w:val="28"/>
          <w:lang w:eastAsia="ru-RU"/>
        </w:rPr>
        <w:t>: г. Екатеринбург, проспект Космонавтов, 26</w:t>
      </w:r>
    </w:p>
    <w:p w:rsidR="001A2074" w:rsidRPr="001A2074" w:rsidRDefault="001A2074" w:rsidP="001A2074">
      <w:pPr>
        <w:spacing w:before="100" w:beforeAutospacing="1" w:after="100" w:afterAutospacing="1" w:line="240" w:lineRule="auto"/>
        <w:rPr>
          <w:rFonts w:ascii="Times New Roman" w:eastAsia="Times New Roman" w:hAnsi="Times New Roman" w:cs="Times New Roman"/>
          <w:sz w:val="28"/>
          <w:szCs w:val="28"/>
          <w:lang w:eastAsia="ru-RU"/>
        </w:rPr>
      </w:pPr>
      <w:r w:rsidRPr="001A2074">
        <w:rPr>
          <w:rFonts w:ascii="Times New Roman" w:eastAsia="Times New Roman" w:hAnsi="Times New Roman" w:cs="Times New Roman"/>
          <w:b/>
          <w:bCs/>
          <w:sz w:val="28"/>
          <w:szCs w:val="28"/>
          <w:lang w:eastAsia="ru-RU"/>
        </w:rPr>
        <w:t>Программа дня открытых дверей для абитуриентов</w:t>
      </w:r>
      <w:r w:rsidRPr="001A2074">
        <w:rPr>
          <w:rFonts w:ascii="Times New Roman" w:eastAsia="Times New Roman" w:hAnsi="Times New Roman" w:cs="Times New Roman"/>
          <w:sz w:val="28"/>
          <w:szCs w:val="28"/>
          <w:lang w:eastAsia="ru-RU"/>
        </w:rPr>
        <w:t xml:space="preserve"> </w:t>
      </w:r>
    </w:p>
    <w:tbl>
      <w:tblPr>
        <w:tblW w:w="0" w:type="auto"/>
        <w:tblCellSpacing w:w="37" w:type="dxa"/>
        <w:tblBorders>
          <w:top w:val="outset" w:sz="36" w:space="0" w:color="auto"/>
          <w:left w:val="outset" w:sz="36" w:space="0" w:color="auto"/>
          <w:bottom w:val="outset" w:sz="36" w:space="0" w:color="auto"/>
          <w:right w:val="outset" w:sz="36" w:space="0" w:color="auto"/>
        </w:tblBorders>
        <w:tblCellMar>
          <w:top w:w="75" w:type="dxa"/>
          <w:left w:w="75" w:type="dxa"/>
          <w:bottom w:w="75" w:type="dxa"/>
          <w:right w:w="75" w:type="dxa"/>
        </w:tblCellMar>
        <w:tblLook w:val="04A0" w:firstRow="1" w:lastRow="0" w:firstColumn="1" w:lastColumn="0" w:noHBand="0" w:noVBand="1"/>
      </w:tblPr>
      <w:tblGrid>
        <w:gridCol w:w="1210"/>
        <w:gridCol w:w="5915"/>
        <w:gridCol w:w="2558"/>
      </w:tblGrid>
      <w:tr w:rsidR="001A2074" w:rsidRPr="001A2074" w:rsidTr="001A2074">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2074" w:rsidRPr="001A2074" w:rsidRDefault="001A2074" w:rsidP="001A2074">
            <w:pPr>
              <w:spacing w:after="0" w:line="240" w:lineRule="auto"/>
              <w:jc w:val="center"/>
              <w:rPr>
                <w:rFonts w:ascii="Times New Roman" w:eastAsia="Times New Roman" w:hAnsi="Times New Roman" w:cs="Times New Roman"/>
                <w:b/>
                <w:bCs/>
                <w:sz w:val="28"/>
                <w:szCs w:val="28"/>
                <w:lang w:eastAsia="ru-RU"/>
              </w:rPr>
            </w:pPr>
            <w:r w:rsidRPr="001A2074">
              <w:rPr>
                <w:rFonts w:ascii="Times New Roman" w:eastAsia="Times New Roman" w:hAnsi="Times New Roman" w:cs="Times New Roman"/>
                <w:b/>
                <w:bCs/>
                <w:sz w:val="28"/>
                <w:szCs w:val="28"/>
                <w:lang w:eastAsia="ru-RU"/>
              </w:rPr>
              <w:t xml:space="preserve">Время </w:t>
            </w:r>
          </w:p>
        </w:tc>
        <w:tc>
          <w:tcPr>
            <w:tcW w:w="0" w:type="auto"/>
            <w:tcBorders>
              <w:top w:val="outset" w:sz="6" w:space="0" w:color="auto"/>
              <w:left w:val="outset" w:sz="6" w:space="0" w:color="auto"/>
              <w:bottom w:val="outset" w:sz="6" w:space="0" w:color="auto"/>
              <w:right w:val="outset" w:sz="6" w:space="0" w:color="auto"/>
            </w:tcBorders>
            <w:vAlign w:val="center"/>
            <w:hideMark/>
          </w:tcPr>
          <w:p w:rsidR="001A2074" w:rsidRPr="001A2074" w:rsidRDefault="001A2074" w:rsidP="001A2074">
            <w:pPr>
              <w:spacing w:after="0" w:line="240" w:lineRule="auto"/>
              <w:jc w:val="center"/>
              <w:rPr>
                <w:rFonts w:ascii="Times New Roman" w:eastAsia="Times New Roman" w:hAnsi="Times New Roman" w:cs="Times New Roman"/>
                <w:b/>
                <w:bCs/>
                <w:sz w:val="28"/>
                <w:szCs w:val="28"/>
                <w:lang w:eastAsia="ru-RU"/>
              </w:rPr>
            </w:pPr>
            <w:r w:rsidRPr="001A2074">
              <w:rPr>
                <w:rFonts w:ascii="Times New Roman" w:eastAsia="Times New Roman" w:hAnsi="Times New Roman" w:cs="Times New Roman"/>
                <w:b/>
                <w:bCs/>
                <w:sz w:val="28"/>
                <w:szCs w:val="28"/>
                <w:lang w:eastAsia="ru-RU"/>
              </w:rPr>
              <w:t xml:space="preserve">Событие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A2074" w:rsidRPr="001A2074" w:rsidRDefault="001A2074" w:rsidP="001A2074">
            <w:pPr>
              <w:spacing w:after="0" w:line="240" w:lineRule="auto"/>
              <w:jc w:val="center"/>
              <w:rPr>
                <w:rFonts w:ascii="Times New Roman" w:eastAsia="Times New Roman" w:hAnsi="Times New Roman" w:cs="Times New Roman"/>
                <w:b/>
                <w:bCs/>
                <w:sz w:val="28"/>
                <w:szCs w:val="28"/>
                <w:lang w:eastAsia="ru-RU"/>
              </w:rPr>
            </w:pPr>
            <w:r w:rsidRPr="001A2074">
              <w:rPr>
                <w:rFonts w:ascii="Times New Roman" w:eastAsia="Times New Roman" w:hAnsi="Times New Roman" w:cs="Times New Roman"/>
                <w:b/>
                <w:bCs/>
                <w:sz w:val="28"/>
                <w:szCs w:val="28"/>
                <w:lang w:eastAsia="ru-RU"/>
              </w:rPr>
              <w:t xml:space="preserve">Место </w:t>
            </w:r>
          </w:p>
        </w:tc>
      </w:tr>
      <w:tr w:rsidR="001A2074" w:rsidRPr="001A2074" w:rsidTr="001A2074">
        <w:trPr>
          <w:tblCellSpacing w:w="3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A2074" w:rsidRPr="001A2074" w:rsidRDefault="001A2074" w:rsidP="001A2074">
            <w:pPr>
              <w:spacing w:after="0" w:line="240" w:lineRule="auto"/>
              <w:rPr>
                <w:rFonts w:ascii="Times New Roman" w:eastAsia="Times New Roman" w:hAnsi="Times New Roman" w:cs="Times New Roman"/>
                <w:sz w:val="28"/>
                <w:szCs w:val="28"/>
                <w:lang w:eastAsia="ru-RU"/>
              </w:rPr>
            </w:pPr>
            <w:r w:rsidRPr="001A2074">
              <w:rPr>
                <w:rFonts w:ascii="Times New Roman" w:eastAsia="Times New Roman" w:hAnsi="Times New Roman" w:cs="Times New Roman"/>
                <w:sz w:val="28"/>
                <w:szCs w:val="28"/>
                <w:lang w:eastAsia="ru-RU"/>
              </w:rPr>
              <w:t xml:space="preserve">10:00–13:00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1A2074" w:rsidRPr="001A2074" w:rsidRDefault="001A2074" w:rsidP="001A2074">
            <w:pPr>
              <w:spacing w:after="0" w:line="240" w:lineRule="auto"/>
              <w:rPr>
                <w:rFonts w:ascii="Times New Roman" w:eastAsia="Times New Roman" w:hAnsi="Times New Roman" w:cs="Times New Roman"/>
                <w:sz w:val="28"/>
                <w:szCs w:val="28"/>
                <w:lang w:eastAsia="ru-RU"/>
              </w:rPr>
            </w:pPr>
            <w:r w:rsidRPr="001A2074">
              <w:rPr>
                <w:rFonts w:ascii="Times New Roman" w:eastAsia="Times New Roman" w:hAnsi="Times New Roman" w:cs="Times New Roman"/>
                <w:sz w:val="28"/>
                <w:szCs w:val="28"/>
                <w:lang w:eastAsia="ru-RU"/>
              </w:rPr>
              <w:t xml:space="preserve">Консультирование абитуриентов и родителей по следующим направлениям: </w:t>
            </w:r>
          </w:p>
          <w:p w:rsidR="001A2074" w:rsidRPr="001A2074" w:rsidRDefault="001A2074" w:rsidP="001A207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A2074">
              <w:rPr>
                <w:rFonts w:ascii="Times New Roman" w:eastAsia="Times New Roman" w:hAnsi="Times New Roman" w:cs="Times New Roman"/>
                <w:sz w:val="28"/>
                <w:szCs w:val="28"/>
                <w:lang w:eastAsia="ru-RU"/>
              </w:rPr>
              <w:t>подготовительные курсы;</w:t>
            </w:r>
          </w:p>
          <w:p w:rsidR="001A2074" w:rsidRPr="001A2074" w:rsidRDefault="001A2074" w:rsidP="001A207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A2074">
              <w:rPr>
                <w:rFonts w:ascii="Times New Roman" w:eastAsia="Times New Roman" w:hAnsi="Times New Roman" w:cs="Times New Roman"/>
                <w:sz w:val="28"/>
                <w:szCs w:val="28"/>
                <w:lang w:eastAsia="ru-RU"/>
              </w:rPr>
              <w:t xml:space="preserve">социальный пакет студента </w:t>
            </w:r>
            <w:proofErr w:type="spellStart"/>
            <w:r w:rsidRPr="001A2074">
              <w:rPr>
                <w:rFonts w:ascii="Times New Roman" w:eastAsia="Times New Roman" w:hAnsi="Times New Roman" w:cs="Times New Roman"/>
                <w:sz w:val="28"/>
                <w:szCs w:val="28"/>
                <w:lang w:eastAsia="ru-RU"/>
              </w:rPr>
              <w:t>УрГПУ</w:t>
            </w:r>
            <w:proofErr w:type="spellEnd"/>
            <w:r w:rsidRPr="001A2074">
              <w:rPr>
                <w:rFonts w:ascii="Times New Roman" w:eastAsia="Times New Roman" w:hAnsi="Times New Roman" w:cs="Times New Roman"/>
                <w:sz w:val="28"/>
                <w:szCs w:val="28"/>
                <w:lang w:eastAsia="ru-RU"/>
              </w:rPr>
              <w:t>;</w:t>
            </w:r>
          </w:p>
          <w:p w:rsidR="001A2074" w:rsidRPr="001A2074" w:rsidRDefault="001A2074" w:rsidP="001A207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A2074">
              <w:rPr>
                <w:rFonts w:ascii="Times New Roman" w:eastAsia="Times New Roman" w:hAnsi="Times New Roman" w:cs="Times New Roman"/>
                <w:sz w:val="28"/>
                <w:szCs w:val="28"/>
                <w:lang w:eastAsia="ru-RU"/>
              </w:rPr>
              <w:t>правила приема 2020.</w:t>
            </w:r>
          </w:p>
        </w:tc>
        <w:tc>
          <w:tcPr>
            <w:tcW w:w="0" w:type="auto"/>
            <w:tcBorders>
              <w:top w:val="outset" w:sz="6" w:space="0" w:color="auto"/>
              <w:left w:val="outset" w:sz="6" w:space="0" w:color="auto"/>
              <w:bottom w:val="outset" w:sz="6" w:space="0" w:color="auto"/>
              <w:right w:val="outset" w:sz="6" w:space="0" w:color="auto"/>
            </w:tcBorders>
            <w:vAlign w:val="center"/>
            <w:hideMark/>
          </w:tcPr>
          <w:p w:rsidR="001A2074" w:rsidRPr="001A2074" w:rsidRDefault="001A2074" w:rsidP="001A2074">
            <w:pPr>
              <w:spacing w:after="0" w:line="240" w:lineRule="auto"/>
              <w:rPr>
                <w:rFonts w:ascii="Times New Roman" w:eastAsia="Times New Roman" w:hAnsi="Times New Roman" w:cs="Times New Roman"/>
                <w:sz w:val="28"/>
                <w:szCs w:val="28"/>
                <w:lang w:eastAsia="ru-RU"/>
              </w:rPr>
            </w:pPr>
            <w:r w:rsidRPr="001A2074">
              <w:rPr>
                <w:rFonts w:ascii="Times New Roman" w:eastAsia="Times New Roman" w:hAnsi="Times New Roman" w:cs="Times New Roman"/>
                <w:sz w:val="28"/>
                <w:szCs w:val="28"/>
                <w:lang w:eastAsia="ru-RU"/>
              </w:rPr>
              <w:t xml:space="preserve">холл 1 этажа </w:t>
            </w:r>
          </w:p>
        </w:tc>
      </w:tr>
      <w:tr w:rsidR="001A2074" w:rsidRPr="001A2074" w:rsidTr="001A2074">
        <w:trPr>
          <w:tblCellSpacing w:w="3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A2074" w:rsidRPr="001A2074" w:rsidRDefault="001A2074" w:rsidP="001A2074">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2074" w:rsidRPr="001A2074" w:rsidRDefault="001A2074" w:rsidP="001A2074">
            <w:pPr>
              <w:spacing w:after="0" w:line="240" w:lineRule="auto"/>
              <w:rPr>
                <w:rFonts w:ascii="Times New Roman" w:eastAsia="Times New Roman" w:hAnsi="Times New Roman" w:cs="Times New Roman"/>
                <w:sz w:val="28"/>
                <w:szCs w:val="28"/>
                <w:lang w:eastAsia="ru-RU"/>
              </w:rPr>
            </w:pPr>
            <w:proofErr w:type="spellStart"/>
            <w:r w:rsidRPr="001A2074">
              <w:rPr>
                <w:rFonts w:ascii="Times New Roman" w:eastAsia="Times New Roman" w:hAnsi="Times New Roman" w:cs="Times New Roman"/>
                <w:sz w:val="28"/>
                <w:szCs w:val="28"/>
                <w:lang w:eastAsia="ru-RU"/>
              </w:rPr>
              <w:t>Профориентационное</w:t>
            </w:r>
            <w:proofErr w:type="spellEnd"/>
            <w:r w:rsidRPr="001A2074">
              <w:rPr>
                <w:rFonts w:ascii="Times New Roman" w:eastAsia="Times New Roman" w:hAnsi="Times New Roman" w:cs="Times New Roman"/>
                <w:sz w:val="28"/>
                <w:szCs w:val="28"/>
                <w:lang w:eastAsia="ru-RU"/>
              </w:rPr>
              <w:t xml:space="preserve"> тестирование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A2074" w:rsidRPr="001A2074" w:rsidRDefault="001A2074" w:rsidP="001A2074">
            <w:pPr>
              <w:spacing w:after="0" w:line="240" w:lineRule="auto"/>
              <w:rPr>
                <w:rFonts w:ascii="Times New Roman" w:eastAsia="Times New Roman" w:hAnsi="Times New Roman" w:cs="Times New Roman"/>
                <w:sz w:val="28"/>
                <w:szCs w:val="28"/>
                <w:lang w:eastAsia="ru-RU"/>
              </w:rPr>
            </w:pPr>
            <w:r w:rsidRPr="001A2074">
              <w:rPr>
                <w:rFonts w:ascii="Times New Roman" w:eastAsia="Times New Roman" w:hAnsi="Times New Roman" w:cs="Times New Roman"/>
                <w:sz w:val="28"/>
                <w:szCs w:val="28"/>
                <w:lang w:eastAsia="ru-RU"/>
              </w:rPr>
              <w:t xml:space="preserve">ауд. 353 </w:t>
            </w:r>
          </w:p>
        </w:tc>
      </w:tr>
      <w:tr w:rsidR="001A2074" w:rsidRPr="001A2074" w:rsidTr="001A2074">
        <w:trPr>
          <w:tblCellSpacing w:w="3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A2074" w:rsidRPr="001A2074" w:rsidRDefault="001A2074" w:rsidP="001A2074">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2074" w:rsidRPr="001A2074" w:rsidRDefault="001A2074" w:rsidP="001A2074">
            <w:pPr>
              <w:spacing w:after="0" w:line="240" w:lineRule="auto"/>
              <w:rPr>
                <w:rFonts w:ascii="Times New Roman" w:eastAsia="Times New Roman" w:hAnsi="Times New Roman" w:cs="Times New Roman"/>
                <w:sz w:val="28"/>
                <w:szCs w:val="28"/>
                <w:lang w:eastAsia="ru-RU"/>
              </w:rPr>
            </w:pPr>
            <w:r w:rsidRPr="001A2074">
              <w:rPr>
                <w:rFonts w:ascii="Times New Roman" w:eastAsia="Times New Roman" w:hAnsi="Times New Roman" w:cs="Times New Roman"/>
                <w:sz w:val="28"/>
                <w:szCs w:val="28"/>
                <w:lang w:eastAsia="ru-RU"/>
              </w:rPr>
              <w:t xml:space="preserve">Выставка </w:t>
            </w:r>
            <w:proofErr w:type="spellStart"/>
            <w:r w:rsidRPr="001A2074">
              <w:rPr>
                <w:rFonts w:ascii="Times New Roman" w:eastAsia="Times New Roman" w:hAnsi="Times New Roman" w:cs="Times New Roman"/>
                <w:sz w:val="28"/>
                <w:szCs w:val="28"/>
                <w:lang w:eastAsia="ru-RU"/>
              </w:rPr>
              <w:t>грантовых</w:t>
            </w:r>
            <w:proofErr w:type="spellEnd"/>
            <w:r w:rsidRPr="001A2074">
              <w:rPr>
                <w:rFonts w:ascii="Times New Roman" w:eastAsia="Times New Roman" w:hAnsi="Times New Roman" w:cs="Times New Roman"/>
                <w:sz w:val="28"/>
                <w:szCs w:val="28"/>
                <w:lang w:eastAsia="ru-RU"/>
              </w:rPr>
              <w:t xml:space="preserve"> социокультурных и научных проектов студентов и преподавателей </w:t>
            </w:r>
            <w:proofErr w:type="spellStart"/>
            <w:r w:rsidRPr="001A2074">
              <w:rPr>
                <w:rFonts w:ascii="Times New Roman" w:eastAsia="Times New Roman" w:hAnsi="Times New Roman" w:cs="Times New Roman"/>
                <w:sz w:val="28"/>
                <w:szCs w:val="28"/>
                <w:lang w:eastAsia="ru-RU"/>
              </w:rPr>
              <w:t>УрГПУ</w:t>
            </w:r>
            <w:proofErr w:type="spellEnd"/>
            <w:r w:rsidRPr="001A2074">
              <w:rPr>
                <w:rFonts w:ascii="Times New Roman" w:eastAsia="Times New Roman" w:hAnsi="Times New Roman" w:cs="Times New Roman"/>
                <w:sz w:val="28"/>
                <w:szCs w:val="28"/>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A2074" w:rsidRPr="001A2074" w:rsidRDefault="001A2074" w:rsidP="001A2074">
            <w:pPr>
              <w:spacing w:after="0" w:line="240" w:lineRule="auto"/>
              <w:rPr>
                <w:rFonts w:ascii="Times New Roman" w:eastAsia="Times New Roman" w:hAnsi="Times New Roman" w:cs="Times New Roman"/>
                <w:sz w:val="28"/>
                <w:szCs w:val="28"/>
                <w:lang w:eastAsia="ru-RU"/>
              </w:rPr>
            </w:pPr>
            <w:r w:rsidRPr="001A2074">
              <w:rPr>
                <w:rFonts w:ascii="Times New Roman" w:eastAsia="Times New Roman" w:hAnsi="Times New Roman" w:cs="Times New Roman"/>
                <w:sz w:val="28"/>
                <w:szCs w:val="28"/>
                <w:lang w:eastAsia="ru-RU"/>
              </w:rPr>
              <w:t xml:space="preserve">холл 2 этажа </w:t>
            </w:r>
          </w:p>
        </w:tc>
      </w:tr>
      <w:tr w:rsidR="001A2074" w:rsidRPr="001A2074" w:rsidTr="001A2074">
        <w:trPr>
          <w:tblCellSpacing w:w="3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A2074" w:rsidRPr="001A2074" w:rsidRDefault="001A2074" w:rsidP="001A2074">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2074" w:rsidRPr="001A2074" w:rsidRDefault="001A2074" w:rsidP="001A2074">
            <w:pPr>
              <w:spacing w:after="0" w:line="240" w:lineRule="auto"/>
              <w:rPr>
                <w:rFonts w:ascii="Times New Roman" w:eastAsia="Times New Roman" w:hAnsi="Times New Roman" w:cs="Times New Roman"/>
                <w:sz w:val="28"/>
                <w:szCs w:val="28"/>
                <w:lang w:eastAsia="ru-RU"/>
              </w:rPr>
            </w:pPr>
            <w:r w:rsidRPr="001A2074">
              <w:rPr>
                <w:rFonts w:ascii="Times New Roman" w:eastAsia="Times New Roman" w:hAnsi="Times New Roman" w:cs="Times New Roman"/>
                <w:sz w:val="28"/>
                <w:szCs w:val="28"/>
                <w:lang w:eastAsia="ru-RU"/>
              </w:rPr>
              <w:t>Экскурсия по </w:t>
            </w:r>
            <w:proofErr w:type="spellStart"/>
            <w:r w:rsidRPr="001A2074">
              <w:rPr>
                <w:rFonts w:ascii="Times New Roman" w:eastAsia="Times New Roman" w:hAnsi="Times New Roman" w:cs="Times New Roman"/>
                <w:sz w:val="28"/>
                <w:szCs w:val="28"/>
                <w:lang w:eastAsia="ru-RU"/>
              </w:rPr>
              <w:t>УрГПУ</w:t>
            </w:r>
            <w:proofErr w:type="spellEnd"/>
            <w:r w:rsidRPr="001A2074">
              <w:rPr>
                <w:rFonts w:ascii="Times New Roman" w:eastAsia="Times New Roman" w:hAnsi="Times New Roman" w:cs="Times New Roman"/>
                <w:sz w:val="28"/>
                <w:szCs w:val="28"/>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A2074" w:rsidRPr="001A2074" w:rsidRDefault="001A2074" w:rsidP="001A2074">
            <w:pPr>
              <w:spacing w:after="0" w:line="240" w:lineRule="auto"/>
              <w:rPr>
                <w:rFonts w:ascii="Times New Roman" w:eastAsia="Times New Roman" w:hAnsi="Times New Roman" w:cs="Times New Roman"/>
                <w:sz w:val="28"/>
                <w:szCs w:val="28"/>
                <w:lang w:eastAsia="ru-RU"/>
              </w:rPr>
            </w:pPr>
            <w:r w:rsidRPr="001A2074">
              <w:rPr>
                <w:rFonts w:ascii="Times New Roman" w:eastAsia="Times New Roman" w:hAnsi="Times New Roman" w:cs="Times New Roman"/>
                <w:sz w:val="28"/>
                <w:szCs w:val="28"/>
                <w:lang w:eastAsia="ru-RU"/>
              </w:rPr>
              <w:t xml:space="preserve">ГУК </w:t>
            </w:r>
          </w:p>
        </w:tc>
      </w:tr>
      <w:tr w:rsidR="001A2074" w:rsidRPr="001A2074" w:rsidTr="001A2074">
        <w:trPr>
          <w:tblCellSpacing w:w="3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A2074" w:rsidRPr="001A2074" w:rsidRDefault="001A2074" w:rsidP="001A2074">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2074" w:rsidRPr="001A2074" w:rsidRDefault="001A2074" w:rsidP="001A2074">
            <w:pPr>
              <w:spacing w:after="0" w:line="240" w:lineRule="auto"/>
              <w:rPr>
                <w:rFonts w:ascii="Times New Roman" w:eastAsia="Times New Roman" w:hAnsi="Times New Roman" w:cs="Times New Roman"/>
                <w:sz w:val="28"/>
                <w:szCs w:val="28"/>
                <w:lang w:eastAsia="ru-RU"/>
              </w:rPr>
            </w:pPr>
            <w:proofErr w:type="gramStart"/>
            <w:r w:rsidRPr="001A2074">
              <w:rPr>
                <w:rFonts w:ascii="Times New Roman" w:eastAsia="Times New Roman" w:hAnsi="Times New Roman" w:cs="Times New Roman"/>
                <w:sz w:val="28"/>
                <w:szCs w:val="28"/>
                <w:lang w:eastAsia="ru-RU"/>
              </w:rPr>
              <w:t>Интерактивная</w:t>
            </w:r>
            <w:proofErr w:type="gramEnd"/>
            <w:r w:rsidRPr="001A2074">
              <w:rPr>
                <w:rFonts w:ascii="Times New Roman" w:eastAsia="Times New Roman" w:hAnsi="Times New Roman" w:cs="Times New Roman"/>
                <w:sz w:val="28"/>
                <w:szCs w:val="28"/>
                <w:lang w:eastAsia="ru-RU"/>
              </w:rPr>
              <w:t xml:space="preserve"> фото</w:t>
            </w:r>
            <w:r w:rsidRPr="001A2074">
              <w:rPr>
                <w:rFonts w:ascii="Times New Roman" w:eastAsia="Times New Roman" w:hAnsi="Times New Roman" w:cs="Times New Roman"/>
                <w:sz w:val="28"/>
                <w:szCs w:val="28"/>
                <w:lang w:eastAsia="ru-RU"/>
              </w:rPr>
              <w:noBreakHyphen/>
              <w:t xml:space="preserve">площадка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A2074" w:rsidRPr="001A2074" w:rsidRDefault="001A2074" w:rsidP="001A2074">
            <w:pPr>
              <w:spacing w:after="0" w:line="240" w:lineRule="auto"/>
              <w:rPr>
                <w:rFonts w:ascii="Times New Roman" w:eastAsia="Times New Roman" w:hAnsi="Times New Roman" w:cs="Times New Roman"/>
                <w:sz w:val="28"/>
                <w:szCs w:val="28"/>
                <w:lang w:eastAsia="ru-RU"/>
              </w:rPr>
            </w:pPr>
            <w:r w:rsidRPr="001A2074">
              <w:rPr>
                <w:rFonts w:ascii="Times New Roman" w:eastAsia="Times New Roman" w:hAnsi="Times New Roman" w:cs="Times New Roman"/>
                <w:sz w:val="28"/>
                <w:szCs w:val="28"/>
                <w:lang w:eastAsia="ru-RU"/>
              </w:rPr>
              <w:t xml:space="preserve">холл 1 этажа </w:t>
            </w:r>
          </w:p>
        </w:tc>
      </w:tr>
      <w:tr w:rsidR="001A2074" w:rsidRPr="001A2074" w:rsidTr="001A2074">
        <w:trPr>
          <w:tblCellSpacing w:w="3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A2074" w:rsidRPr="001A2074" w:rsidRDefault="001A2074" w:rsidP="001A2074">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2074" w:rsidRPr="001A2074" w:rsidRDefault="001A2074" w:rsidP="001A2074">
            <w:pPr>
              <w:spacing w:after="0" w:line="240" w:lineRule="auto"/>
              <w:rPr>
                <w:rFonts w:ascii="Times New Roman" w:eastAsia="Times New Roman" w:hAnsi="Times New Roman" w:cs="Times New Roman"/>
                <w:sz w:val="28"/>
                <w:szCs w:val="28"/>
                <w:lang w:eastAsia="ru-RU"/>
              </w:rPr>
            </w:pPr>
            <w:r w:rsidRPr="001A2074">
              <w:rPr>
                <w:rFonts w:ascii="Times New Roman" w:eastAsia="Times New Roman" w:hAnsi="Times New Roman" w:cs="Times New Roman"/>
                <w:sz w:val="28"/>
                <w:szCs w:val="28"/>
                <w:lang w:eastAsia="ru-RU"/>
              </w:rPr>
              <w:t xml:space="preserve">Торжественное открытие программы дня открытых дверей (10:20–10:40) </w:t>
            </w:r>
          </w:p>
        </w:tc>
        <w:tc>
          <w:tcPr>
            <w:tcW w:w="0" w:type="auto"/>
            <w:tcBorders>
              <w:top w:val="outset" w:sz="6" w:space="0" w:color="auto"/>
              <w:left w:val="outset" w:sz="6" w:space="0" w:color="auto"/>
              <w:bottom w:val="outset" w:sz="6" w:space="0" w:color="auto"/>
              <w:right w:val="outset" w:sz="6" w:space="0" w:color="auto"/>
            </w:tcBorders>
            <w:vAlign w:val="center"/>
            <w:hideMark/>
          </w:tcPr>
          <w:p w:rsidR="001A2074" w:rsidRPr="001A2074" w:rsidRDefault="001A2074" w:rsidP="001A2074">
            <w:pPr>
              <w:spacing w:after="0" w:line="240" w:lineRule="auto"/>
              <w:rPr>
                <w:rFonts w:ascii="Times New Roman" w:eastAsia="Times New Roman" w:hAnsi="Times New Roman" w:cs="Times New Roman"/>
                <w:sz w:val="28"/>
                <w:szCs w:val="28"/>
                <w:lang w:eastAsia="ru-RU"/>
              </w:rPr>
            </w:pPr>
            <w:r w:rsidRPr="001A2074">
              <w:rPr>
                <w:rFonts w:ascii="Times New Roman" w:eastAsia="Times New Roman" w:hAnsi="Times New Roman" w:cs="Times New Roman"/>
                <w:sz w:val="28"/>
                <w:szCs w:val="28"/>
                <w:lang w:eastAsia="ru-RU"/>
              </w:rPr>
              <w:t xml:space="preserve">холл 1 этажа </w:t>
            </w:r>
          </w:p>
        </w:tc>
      </w:tr>
      <w:tr w:rsidR="001A2074" w:rsidRPr="001A2074" w:rsidTr="001A2074">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2074" w:rsidRPr="001A2074" w:rsidRDefault="001A2074" w:rsidP="001A2074">
            <w:pPr>
              <w:spacing w:after="0" w:line="240" w:lineRule="auto"/>
              <w:rPr>
                <w:rFonts w:ascii="Times New Roman" w:eastAsia="Times New Roman" w:hAnsi="Times New Roman" w:cs="Times New Roman"/>
                <w:sz w:val="28"/>
                <w:szCs w:val="28"/>
                <w:lang w:eastAsia="ru-RU"/>
              </w:rPr>
            </w:pPr>
            <w:r w:rsidRPr="001A2074">
              <w:rPr>
                <w:rFonts w:ascii="Times New Roman" w:eastAsia="Times New Roman" w:hAnsi="Times New Roman" w:cs="Times New Roman"/>
                <w:sz w:val="28"/>
                <w:szCs w:val="28"/>
                <w:lang w:eastAsia="ru-RU"/>
              </w:rPr>
              <w:t xml:space="preserve">10:40–12:00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1A2074" w:rsidRPr="001A2074" w:rsidRDefault="001A2074" w:rsidP="001A2074">
            <w:pPr>
              <w:spacing w:after="0" w:line="240" w:lineRule="auto"/>
              <w:rPr>
                <w:rFonts w:ascii="Times New Roman" w:eastAsia="Times New Roman" w:hAnsi="Times New Roman" w:cs="Times New Roman"/>
                <w:sz w:val="28"/>
                <w:szCs w:val="28"/>
                <w:lang w:eastAsia="ru-RU"/>
              </w:rPr>
            </w:pPr>
            <w:r w:rsidRPr="001A2074">
              <w:rPr>
                <w:rFonts w:ascii="Times New Roman" w:eastAsia="Times New Roman" w:hAnsi="Times New Roman" w:cs="Times New Roman"/>
                <w:sz w:val="28"/>
                <w:szCs w:val="28"/>
                <w:lang w:eastAsia="ru-RU"/>
              </w:rPr>
              <w:t xml:space="preserve">Презентация учебных подразделений </w:t>
            </w:r>
            <w:proofErr w:type="spellStart"/>
            <w:r w:rsidRPr="001A2074">
              <w:rPr>
                <w:rFonts w:ascii="Times New Roman" w:eastAsia="Times New Roman" w:hAnsi="Times New Roman" w:cs="Times New Roman"/>
                <w:sz w:val="28"/>
                <w:szCs w:val="28"/>
                <w:lang w:eastAsia="ru-RU"/>
              </w:rPr>
              <w:t>УрГПУ</w:t>
            </w:r>
            <w:proofErr w:type="spellEnd"/>
            <w:r w:rsidRPr="001A2074">
              <w:rPr>
                <w:rFonts w:ascii="Times New Roman" w:eastAsia="Times New Roman" w:hAnsi="Times New Roman" w:cs="Times New Roman"/>
                <w:sz w:val="28"/>
                <w:szCs w:val="28"/>
                <w:lang w:eastAsia="ru-RU"/>
              </w:rPr>
              <w:t xml:space="preserve">: </w:t>
            </w:r>
          </w:p>
          <w:p w:rsidR="001A2074" w:rsidRPr="001A2074" w:rsidRDefault="001A2074" w:rsidP="001A207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1A2074">
              <w:rPr>
                <w:rFonts w:ascii="Times New Roman" w:eastAsia="Times New Roman" w:hAnsi="Times New Roman" w:cs="Times New Roman"/>
                <w:sz w:val="28"/>
                <w:szCs w:val="28"/>
                <w:lang w:eastAsia="ru-RU"/>
              </w:rPr>
              <w:t>анкетирование абитуриентов (10:30–11:00);</w:t>
            </w:r>
          </w:p>
          <w:p w:rsidR="001A2074" w:rsidRPr="001A2074" w:rsidRDefault="001A2074" w:rsidP="001A207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1A2074">
              <w:rPr>
                <w:rFonts w:ascii="Times New Roman" w:eastAsia="Times New Roman" w:hAnsi="Times New Roman" w:cs="Times New Roman"/>
                <w:sz w:val="28"/>
                <w:szCs w:val="28"/>
                <w:lang w:eastAsia="ru-RU"/>
              </w:rPr>
              <w:t>знакомство с правилами приема в вуз;</w:t>
            </w:r>
          </w:p>
          <w:p w:rsidR="001A2074" w:rsidRPr="001A2074" w:rsidRDefault="001A2074" w:rsidP="001A207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1A2074">
              <w:rPr>
                <w:rFonts w:ascii="Times New Roman" w:eastAsia="Times New Roman" w:hAnsi="Times New Roman" w:cs="Times New Roman"/>
                <w:sz w:val="28"/>
                <w:szCs w:val="28"/>
                <w:lang w:eastAsia="ru-RU"/>
              </w:rPr>
              <w:t>презентация профессиональных образовательных программ.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1A2074" w:rsidRPr="001A2074" w:rsidRDefault="001A2074" w:rsidP="001A2074">
            <w:pPr>
              <w:spacing w:after="0" w:line="240" w:lineRule="auto"/>
              <w:rPr>
                <w:rFonts w:ascii="Times New Roman" w:eastAsia="Times New Roman" w:hAnsi="Times New Roman" w:cs="Times New Roman"/>
                <w:sz w:val="28"/>
                <w:szCs w:val="28"/>
                <w:lang w:eastAsia="ru-RU"/>
              </w:rPr>
            </w:pPr>
            <w:r w:rsidRPr="001A2074">
              <w:rPr>
                <w:rFonts w:ascii="Times New Roman" w:eastAsia="Times New Roman" w:hAnsi="Times New Roman" w:cs="Times New Roman"/>
                <w:sz w:val="28"/>
                <w:szCs w:val="28"/>
                <w:lang w:eastAsia="ru-RU"/>
              </w:rPr>
              <w:t xml:space="preserve">в аудиториях институтов и факультетов </w:t>
            </w:r>
          </w:p>
        </w:tc>
      </w:tr>
      <w:tr w:rsidR="001A2074" w:rsidRPr="001A2074" w:rsidTr="001A2074">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2074" w:rsidRPr="001A2074" w:rsidRDefault="001A2074" w:rsidP="001A2074">
            <w:pPr>
              <w:spacing w:after="0" w:line="240" w:lineRule="auto"/>
              <w:rPr>
                <w:rFonts w:ascii="Times New Roman" w:eastAsia="Times New Roman" w:hAnsi="Times New Roman" w:cs="Times New Roman"/>
                <w:sz w:val="28"/>
                <w:szCs w:val="28"/>
                <w:lang w:eastAsia="ru-RU"/>
              </w:rPr>
            </w:pPr>
            <w:r w:rsidRPr="001A2074">
              <w:rPr>
                <w:rFonts w:ascii="Times New Roman" w:eastAsia="Times New Roman" w:hAnsi="Times New Roman" w:cs="Times New Roman"/>
                <w:sz w:val="28"/>
                <w:szCs w:val="28"/>
                <w:lang w:eastAsia="ru-RU"/>
              </w:rPr>
              <w:t xml:space="preserve">12:00–12:45 </w:t>
            </w:r>
          </w:p>
        </w:tc>
        <w:tc>
          <w:tcPr>
            <w:tcW w:w="0" w:type="auto"/>
            <w:tcBorders>
              <w:top w:val="outset" w:sz="6" w:space="0" w:color="auto"/>
              <w:left w:val="outset" w:sz="6" w:space="0" w:color="auto"/>
              <w:bottom w:val="outset" w:sz="6" w:space="0" w:color="auto"/>
              <w:right w:val="outset" w:sz="6" w:space="0" w:color="auto"/>
            </w:tcBorders>
            <w:vAlign w:val="center"/>
            <w:hideMark/>
          </w:tcPr>
          <w:p w:rsidR="001A2074" w:rsidRPr="001A2074" w:rsidRDefault="001A2074" w:rsidP="001A2074">
            <w:pPr>
              <w:spacing w:after="0" w:line="240" w:lineRule="auto"/>
              <w:rPr>
                <w:rFonts w:ascii="Times New Roman" w:eastAsia="Times New Roman" w:hAnsi="Times New Roman" w:cs="Times New Roman"/>
                <w:sz w:val="28"/>
                <w:szCs w:val="28"/>
                <w:lang w:eastAsia="ru-RU"/>
              </w:rPr>
            </w:pPr>
            <w:r w:rsidRPr="001A2074">
              <w:rPr>
                <w:rFonts w:ascii="Times New Roman" w:eastAsia="Times New Roman" w:hAnsi="Times New Roman" w:cs="Times New Roman"/>
                <w:sz w:val="28"/>
                <w:szCs w:val="28"/>
                <w:lang w:eastAsia="ru-RU"/>
              </w:rPr>
              <w:t xml:space="preserve">Встреча с выпускниками </w:t>
            </w:r>
            <w:proofErr w:type="spellStart"/>
            <w:r w:rsidRPr="001A2074">
              <w:rPr>
                <w:rFonts w:ascii="Times New Roman" w:eastAsia="Times New Roman" w:hAnsi="Times New Roman" w:cs="Times New Roman"/>
                <w:sz w:val="28"/>
                <w:szCs w:val="28"/>
                <w:lang w:eastAsia="ru-RU"/>
              </w:rPr>
              <w:t>УрГПУ</w:t>
            </w:r>
            <w:proofErr w:type="spellEnd"/>
            <w:r w:rsidRPr="001A2074">
              <w:rPr>
                <w:rFonts w:ascii="Times New Roman" w:eastAsia="Times New Roman" w:hAnsi="Times New Roman" w:cs="Times New Roman"/>
                <w:sz w:val="28"/>
                <w:szCs w:val="28"/>
                <w:lang w:eastAsia="ru-RU"/>
              </w:rPr>
              <w:t xml:space="preserve"> в рамках проекта «Вуз — стартовая площадка для карьеры». </w:t>
            </w:r>
            <w:r w:rsidRPr="001A2074">
              <w:rPr>
                <w:rFonts w:ascii="Times New Roman" w:eastAsia="Times New Roman" w:hAnsi="Times New Roman" w:cs="Times New Roman"/>
                <w:b/>
                <w:bCs/>
                <w:sz w:val="28"/>
                <w:szCs w:val="28"/>
                <w:lang w:eastAsia="ru-RU"/>
              </w:rPr>
              <w:t>Тема встречи: «Молодой учитель 2020»</w:t>
            </w:r>
            <w:r w:rsidRPr="001A2074">
              <w:rPr>
                <w:rFonts w:ascii="Times New Roman" w:eastAsia="Times New Roman" w:hAnsi="Times New Roman" w:cs="Times New Roman"/>
                <w:sz w:val="28"/>
                <w:szCs w:val="28"/>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A2074" w:rsidRPr="001A2074" w:rsidRDefault="001A2074" w:rsidP="001A2074">
            <w:pPr>
              <w:spacing w:after="0" w:line="240" w:lineRule="auto"/>
              <w:rPr>
                <w:rFonts w:ascii="Times New Roman" w:eastAsia="Times New Roman" w:hAnsi="Times New Roman" w:cs="Times New Roman"/>
                <w:sz w:val="28"/>
                <w:szCs w:val="28"/>
                <w:lang w:eastAsia="ru-RU"/>
              </w:rPr>
            </w:pPr>
            <w:r w:rsidRPr="001A2074">
              <w:rPr>
                <w:rFonts w:ascii="Times New Roman" w:eastAsia="Times New Roman" w:hAnsi="Times New Roman" w:cs="Times New Roman"/>
                <w:sz w:val="28"/>
                <w:szCs w:val="28"/>
                <w:lang w:eastAsia="ru-RU"/>
              </w:rPr>
              <w:t xml:space="preserve">актовый зал </w:t>
            </w:r>
          </w:p>
        </w:tc>
      </w:tr>
      <w:tr w:rsidR="001A2074" w:rsidRPr="001A2074" w:rsidTr="001A2074">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2074" w:rsidRPr="001A2074" w:rsidRDefault="001A2074" w:rsidP="001A2074">
            <w:pPr>
              <w:spacing w:after="0" w:line="240" w:lineRule="auto"/>
              <w:rPr>
                <w:rFonts w:ascii="Times New Roman" w:eastAsia="Times New Roman" w:hAnsi="Times New Roman" w:cs="Times New Roman"/>
                <w:sz w:val="28"/>
                <w:szCs w:val="28"/>
                <w:lang w:eastAsia="ru-RU"/>
              </w:rPr>
            </w:pPr>
            <w:r w:rsidRPr="001A2074">
              <w:rPr>
                <w:rFonts w:ascii="Times New Roman" w:eastAsia="Times New Roman" w:hAnsi="Times New Roman" w:cs="Times New Roman"/>
                <w:sz w:val="28"/>
                <w:szCs w:val="28"/>
                <w:lang w:eastAsia="ru-RU"/>
              </w:rPr>
              <w:t xml:space="preserve">12:45–13:00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1A2074" w:rsidRPr="001A2074" w:rsidRDefault="001A2074" w:rsidP="001A2074">
            <w:pPr>
              <w:spacing w:after="0" w:line="240" w:lineRule="auto"/>
              <w:rPr>
                <w:rFonts w:ascii="Times New Roman" w:eastAsia="Times New Roman" w:hAnsi="Times New Roman" w:cs="Times New Roman"/>
                <w:sz w:val="28"/>
                <w:szCs w:val="28"/>
                <w:lang w:eastAsia="ru-RU"/>
              </w:rPr>
            </w:pPr>
            <w:r w:rsidRPr="001A2074">
              <w:rPr>
                <w:rFonts w:ascii="Times New Roman" w:eastAsia="Times New Roman" w:hAnsi="Times New Roman" w:cs="Times New Roman"/>
                <w:sz w:val="28"/>
                <w:szCs w:val="28"/>
                <w:lang w:eastAsia="ru-RU"/>
              </w:rPr>
              <w:t xml:space="preserve">Розыгрыш призов по заполненным анкетам </w:t>
            </w:r>
          </w:p>
        </w:tc>
        <w:tc>
          <w:tcPr>
            <w:tcW w:w="0" w:type="auto"/>
            <w:tcBorders>
              <w:top w:val="outset" w:sz="6" w:space="0" w:color="auto"/>
              <w:left w:val="outset" w:sz="6" w:space="0" w:color="auto"/>
              <w:bottom w:val="outset" w:sz="6" w:space="0" w:color="auto"/>
              <w:right w:val="outset" w:sz="6" w:space="0" w:color="auto"/>
            </w:tcBorders>
            <w:vAlign w:val="center"/>
            <w:hideMark/>
          </w:tcPr>
          <w:p w:rsidR="001A2074" w:rsidRPr="001A2074" w:rsidRDefault="001A2074" w:rsidP="001A2074">
            <w:pPr>
              <w:spacing w:after="0" w:line="240" w:lineRule="auto"/>
              <w:rPr>
                <w:rFonts w:ascii="Times New Roman" w:eastAsia="Times New Roman" w:hAnsi="Times New Roman" w:cs="Times New Roman"/>
                <w:sz w:val="28"/>
                <w:szCs w:val="28"/>
                <w:lang w:eastAsia="ru-RU"/>
              </w:rPr>
            </w:pPr>
            <w:r w:rsidRPr="001A2074">
              <w:rPr>
                <w:rFonts w:ascii="Times New Roman" w:eastAsia="Times New Roman" w:hAnsi="Times New Roman" w:cs="Times New Roman"/>
                <w:sz w:val="28"/>
                <w:szCs w:val="28"/>
                <w:lang w:eastAsia="ru-RU"/>
              </w:rPr>
              <w:t xml:space="preserve">актовый зал </w:t>
            </w:r>
          </w:p>
        </w:tc>
      </w:tr>
    </w:tbl>
    <w:p w:rsidR="001A2074" w:rsidRPr="001A2074" w:rsidRDefault="001A2074" w:rsidP="001A2074">
      <w:pPr>
        <w:spacing w:after="0" w:line="240" w:lineRule="auto"/>
        <w:rPr>
          <w:rFonts w:ascii="Times New Roman" w:eastAsia="Times New Roman" w:hAnsi="Times New Roman" w:cs="Times New Roman"/>
          <w:sz w:val="28"/>
          <w:szCs w:val="28"/>
          <w:lang w:eastAsia="ru-RU"/>
        </w:rPr>
      </w:pPr>
    </w:p>
    <w:p w:rsidR="00EF4C10" w:rsidRPr="00EF4C10" w:rsidRDefault="00EF4C10" w:rsidP="00EF4C10">
      <w:pPr>
        <w:pStyle w:val="a7"/>
        <w:numPr>
          <w:ilvl w:val="0"/>
          <w:numId w:val="3"/>
        </w:num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proofErr w:type="spellStart"/>
      <w:r w:rsidRPr="00EF4C10">
        <w:rPr>
          <w:rFonts w:ascii="Times New Roman" w:eastAsia="Times New Roman" w:hAnsi="Times New Roman" w:cs="Times New Roman"/>
          <w:b/>
          <w:bCs/>
          <w:kern w:val="36"/>
          <w:sz w:val="28"/>
          <w:szCs w:val="28"/>
          <w:lang w:eastAsia="ru-RU"/>
        </w:rPr>
        <w:t>ТюмГУ</w:t>
      </w:r>
      <w:proofErr w:type="spellEnd"/>
      <w:r w:rsidRPr="00EF4C10">
        <w:rPr>
          <w:rFonts w:ascii="Times New Roman" w:eastAsia="Times New Roman" w:hAnsi="Times New Roman" w:cs="Times New Roman"/>
          <w:b/>
          <w:bCs/>
          <w:kern w:val="36"/>
          <w:sz w:val="28"/>
          <w:szCs w:val="28"/>
          <w:lang w:eastAsia="ru-RU"/>
        </w:rPr>
        <w:t xml:space="preserve"> станет центром обучения будущих инженеров и руководителей технологических команд</w:t>
      </w:r>
    </w:p>
    <w:p w:rsidR="00EF4C10" w:rsidRPr="00F761C7" w:rsidRDefault="00EF4C10" w:rsidP="00EF4C10">
      <w:pPr>
        <w:spacing w:before="100" w:beforeAutospacing="1" w:after="100" w:afterAutospacing="1" w:line="240" w:lineRule="auto"/>
        <w:outlineLvl w:val="0"/>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69504" behindDoc="0" locked="0" layoutInCell="1" allowOverlap="1" wp14:anchorId="68695D8A" wp14:editId="2D367098">
            <wp:simplePos x="0" y="0"/>
            <wp:positionH relativeFrom="column">
              <wp:posOffset>-3810</wp:posOffset>
            </wp:positionH>
            <wp:positionV relativeFrom="paragraph">
              <wp:posOffset>-2540</wp:posOffset>
            </wp:positionV>
            <wp:extent cx="2390775" cy="1552575"/>
            <wp:effectExtent l="0" t="0" r="9525" b="9525"/>
            <wp:wrapSquare wrapText="bothSides"/>
            <wp:docPr id="13" name="Рисунок 13" descr="https://tumentoday.ru/media/gallery_images/3_58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umentoday.ru/media/gallery_images/3_5880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077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61C7">
        <w:rPr>
          <w:rFonts w:ascii="Times New Roman" w:eastAsia="Times New Roman" w:hAnsi="Times New Roman" w:cs="Times New Roman"/>
          <w:sz w:val="28"/>
          <w:szCs w:val="28"/>
          <w:lang w:eastAsia="ru-RU"/>
        </w:rPr>
        <w:t xml:space="preserve">На площадке ежегодной Школы </w:t>
      </w:r>
      <w:hyperlink r:id="rId12" w:tgtFrame="_blank" w:history="1">
        <w:proofErr w:type="spellStart"/>
        <w:r w:rsidRPr="00F761C7">
          <w:rPr>
            <w:rFonts w:ascii="Times New Roman" w:eastAsia="Times New Roman" w:hAnsi="Times New Roman" w:cs="Times New Roman"/>
            <w:color w:val="0000FF"/>
            <w:sz w:val="28"/>
            <w:szCs w:val="28"/>
            <w:u w:val="single"/>
            <w:lang w:eastAsia="ru-RU"/>
          </w:rPr>
          <w:t>мейкеров</w:t>
        </w:r>
        <w:proofErr w:type="spellEnd"/>
      </w:hyperlink>
      <w:r w:rsidRPr="00F761C7">
        <w:rPr>
          <w:rFonts w:ascii="Times New Roman" w:eastAsia="Times New Roman" w:hAnsi="Times New Roman" w:cs="Times New Roman"/>
          <w:sz w:val="28"/>
          <w:szCs w:val="28"/>
          <w:lang w:eastAsia="ru-RU"/>
        </w:rPr>
        <w:t xml:space="preserve"> встретятся более сотни студентов и старшеклассников, увлекающихся инновационным творчеством и желающих реализовать свои </w:t>
      </w:r>
      <w:proofErr w:type="gramStart"/>
      <w:r w:rsidRPr="00F761C7">
        <w:rPr>
          <w:rFonts w:ascii="Times New Roman" w:eastAsia="Times New Roman" w:hAnsi="Times New Roman" w:cs="Times New Roman"/>
          <w:sz w:val="28"/>
          <w:szCs w:val="28"/>
          <w:lang w:eastAsia="ru-RU"/>
        </w:rPr>
        <w:t>бизнес-идеи</w:t>
      </w:r>
      <w:proofErr w:type="gramEnd"/>
      <w:r w:rsidRPr="00F761C7">
        <w:rPr>
          <w:rFonts w:ascii="Times New Roman" w:eastAsia="Times New Roman" w:hAnsi="Times New Roman" w:cs="Times New Roman"/>
          <w:sz w:val="28"/>
          <w:szCs w:val="28"/>
          <w:lang w:eastAsia="ru-RU"/>
        </w:rPr>
        <w:t xml:space="preserve">.  </w:t>
      </w:r>
    </w:p>
    <w:p w:rsidR="00EF4C10" w:rsidRPr="00F761C7" w:rsidRDefault="00EF4C10" w:rsidP="00EF4C10">
      <w:pPr>
        <w:spacing w:before="100" w:beforeAutospacing="1" w:after="100" w:afterAutospacing="1" w:line="240" w:lineRule="auto"/>
        <w:rPr>
          <w:rFonts w:ascii="Times New Roman" w:eastAsia="Times New Roman" w:hAnsi="Times New Roman" w:cs="Times New Roman"/>
          <w:sz w:val="28"/>
          <w:szCs w:val="28"/>
          <w:lang w:eastAsia="ru-RU"/>
        </w:rPr>
      </w:pPr>
      <w:r w:rsidRPr="00F761C7">
        <w:rPr>
          <w:rFonts w:ascii="Times New Roman" w:eastAsia="Times New Roman" w:hAnsi="Times New Roman" w:cs="Times New Roman"/>
          <w:sz w:val="28"/>
          <w:szCs w:val="28"/>
          <w:lang w:eastAsia="ru-RU"/>
        </w:rPr>
        <w:t xml:space="preserve">Организаторами проекта выступают </w:t>
      </w:r>
      <w:hyperlink r:id="rId13" w:tgtFrame="_blank" w:history="1">
        <w:r w:rsidRPr="00F761C7">
          <w:rPr>
            <w:rFonts w:ascii="Times New Roman" w:eastAsia="Times New Roman" w:hAnsi="Times New Roman" w:cs="Times New Roman"/>
            <w:color w:val="0000FF"/>
            <w:sz w:val="28"/>
            <w:szCs w:val="28"/>
            <w:u w:val="single"/>
            <w:lang w:eastAsia="ru-RU"/>
          </w:rPr>
          <w:t>Бизнес-акселератор</w:t>
        </w:r>
      </w:hyperlink>
      <w:r w:rsidRPr="00F761C7">
        <w:rPr>
          <w:rFonts w:ascii="Times New Roman" w:eastAsia="Times New Roman" w:hAnsi="Times New Roman" w:cs="Times New Roman"/>
          <w:sz w:val="28"/>
          <w:szCs w:val="28"/>
          <w:lang w:eastAsia="ru-RU"/>
        </w:rPr>
        <w:t xml:space="preserve"> Тюменского госуниверситета и </w:t>
      </w:r>
      <w:hyperlink r:id="rId14" w:tgtFrame="_blank" w:history="1">
        <w:r w:rsidRPr="00F761C7">
          <w:rPr>
            <w:rFonts w:ascii="Times New Roman" w:eastAsia="Times New Roman" w:hAnsi="Times New Roman" w:cs="Times New Roman"/>
            <w:color w:val="0000FF"/>
            <w:sz w:val="28"/>
            <w:szCs w:val="28"/>
            <w:u w:val="single"/>
            <w:lang w:eastAsia="ru-RU"/>
          </w:rPr>
          <w:t>Центр</w:t>
        </w:r>
      </w:hyperlink>
      <w:r w:rsidRPr="00F761C7">
        <w:rPr>
          <w:rFonts w:ascii="Times New Roman" w:eastAsia="Times New Roman" w:hAnsi="Times New Roman" w:cs="Times New Roman"/>
          <w:sz w:val="28"/>
          <w:szCs w:val="28"/>
          <w:lang w:eastAsia="ru-RU"/>
        </w:rPr>
        <w:t xml:space="preserve"> молодежного инновационного творчества «</w:t>
      </w:r>
      <w:proofErr w:type="spellStart"/>
      <w:r w:rsidRPr="00F761C7">
        <w:rPr>
          <w:rFonts w:ascii="Times New Roman" w:eastAsia="Times New Roman" w:hAnsi="Times New Roman" w:cs="Times New Roman"/>
          <w:sz w:val="28"/>
          <w:szCs w:val="28"/>
          <w:lang w:eastAsia="ru-RU"/>
        </w:rPr>
        <w:t>ФабЛаб</w:t>
      </w:r>
      <w:proofErr w:type="spellEnd"/>
      <w:r w:rsidRPr="00F761C7">
        <w:rPr>
          <w:rFonts w:ascii="Times New Roman" w:eastAsia="Times New Roman" w:hAnsi="Times New Roman" w:cs="Times New Roman"/>
          <w:sz w:val="28"/>
          <w:szCs w:val="28"/>
          <w:lang w:eastAsia="ru-RU"/>
        </w:rPr>
        <w:t xml:space="preserve"> </w:t>
      </w:r>
      <w:proofErr w:type="spellStart"/>
      <w:r w:rsidRPr="00F761C7">
        <w:rPr>
          <w:rFonts w:ascii="Times New Roman" w:eastAsia="Times New Roman" w:hAnsi="Times New Roman" w:cs="Times New Roman"/>
          <w:sz w:val="28"/>
          <w:szCs w:val="28"/>
          <w:lang w:eastAsia="ru-RU"/>
        </w:rPr>
        <w:t>ТюмГУ</w:t>
      </w:r>
      <w:proofErr w:type="spellEnd"/>
      <w:r w:rsidRPr="00F761C7">
        <w:rPr>
          <w:rFonts w:ascii="Times New Roman" w:eastAsia="Times New Roman" w:hAnsi="Times New Roman" w:cs="Times New Roman"/>
          <w:sz w:val="28"/>
          <w:szCs w:val="28"/>
          <w:lang w:eastAsia="ru-RU"/>
        </w:rPr>
        <w:t xml:space="preserve">». </w:t>
      </w:r>
    </w:p>
    <w:p w:rsidR="00EF4C10" w:rsidRPr="00F761C7" w:rsidRDefault="00EF4C10" w:rsidP="00EF4C10">
      <w:pPr>
        <w:spacing w:before="100" w:beforeAutospacing="1" w:after="100" w:afterAutospacing="1" w:line="240" w:lineRule="auto"/>
        <w:rPr>
          <w:rFonts w:ascii="Times New Roman" w:eastAsia="Times New Roman" w:hAnsi="Times New Roman" w:cs="Times New Roman"/>
          <w:sz w:val="28"/>
          <w:szCs w:val="28"/>
          <w:lang w:eastAsia="ru-RU"/>
        </w:rPr>
      </w:pPr>
      <w:r w:rsidRPr="00F761C7">
        <w:rPr>
          <w:rFonts w:ascii="Times New Roman" w:eastAsia="Times New Roman" w:hAnsi="Times New Roman" w:cs="Times New Roman"/>
          <w:sz w:val="28"/>
          <w:szCs w:val="28"/>
          <w:lang w:eastAsia="ru-RU"/>
        </w:rPr>
        <w:lastRenderedPageBreak/>
        <w:t xml:space="preserve">Школа </w:t>
      </w:r>
      <w:proofErr w:type="spellStart"/>
      <w:r w:rsidRPr="00F761C7">
        <w:rPr>
          <w:rFonts w:ascii="Times New Roman" w:eastAsia="Times New Roman" w:hAnsi="Times New Roman" w:cs="Times New Roman"/>
          <w:sz w:val="28"/>
          <w:szCs w:val="28"/>
          <w:lang w:eastAsia="ru-RU"/>
        </w:rPr>
        <w:t>мейкеров</w:t>
      </w:r>
      <w:proofErr w:type="spellEnd"/>
      <w:r w:rsidRPr="00F761C7">
        <w:rPr>
          <w:rFonts w:ascii="Times New Roman" w:eastAsia="Times New Roman" w:hAnsi="Times New Roman" w:cs="Times New Roman"/>
          <w:sz w:val="28"/>
          <w:szCs w:val="28"/>
          <w:lang w:eastAsia="ru-RU"/>
        </w:rPr>
        <w:t xml:space="preserve"> представляет собой трёхдневный образовательный </w:t>
      </w:r>
      <w:proofErr w:type="spellStart"/>
      <w:r w:rsidRPr="00F761C7">
        <w:rPr>
          <w:rFonts w:ascii="Times New Roman" w:eastAsia="Times New Roman" w:hAnsi="Times New Roman" w:cs="Times New Roman"/>
          <w:sz w:val="28"/>
          <w:szCs w:val="28"/>
          <w:lang w:eastAsia="ru-RU"/>
        </w:rPr>
        <w:t>интенсив</w:t>
      </w:r>
      <w:proofErr w:type="spellEnd"/>
      <w:r w:rsidRPr="00F761C7">
        <w:rPr>
          <w:rFonts w:ascii="Times New Roman" w:eastAsia="Times New Roman" w:hAnsi="Times New Roman" w:cs="Times New Roman"/>
          <w:sz w:val="28"/>
          <w:szCs w:val="28"/>
          <w:lang w:eastAsia="ru-RU"/>
        </w:rPr>
        <w:t xml:space="preserve">, предполагающий выбор индивидуальной траектории движения по четырём параллельным трекам: разработчики, техники, дизайнеры, лидеры.  </w:t>
      </w:r>
    </w:p>
    <w:p w:rsidR="00EF4C10" w:rsidRPr="00F761C7" w:rsidRDefault="00EF4C10" w:rsidP="00EF4C10">
      <w:pPr>
        <w:spacing w:before="100" w:beforeAutospacing="1" w:after="100" w:afterAutospacing="1" w:line="240" w:lineRule="auto"/>
        <w:rPr>
          <w:rFonts w:ascii="Times New Roman" w:eastAsia="Times New Roman" w:hAnsi="Times New Roman" w:cs="Times New Roman"/>
          <w:sz w:val="28"/>
          <w:szCs w:val="28"/>
          <w:lang w:eastAsia="ru-RU"/>
        </w:rPr>
      </w:pPr>
      <w:r w:rsidRPr="00F761C7">
        <w:rPr>
          <w:rFonts w:ascii="Times New Roman" w:eastAsia="Times New Roman" w:hAnsi="Times New Roman" w:cs="Times New Roman"/>
          <w:i/>
          <w:iCs/>
          <w:sz w:val="28"/>
          <w:szCs w:val="28"/>
          <w:lang w:eastAsia="ru-RU"/>
        </w:rPr>
        <w:t xml:space="preserve">– Для будущих инженеров мы подготовили мастер-классы по векторной графике, лазерной резке, 3Д-моделированию, </w:t>
      </w:r>
      <w:proofErr w:type="spellStart"/>
      <w:r w:rsidRPr="00F761C7">
        <w:rPr>
          <w:rFonts w:ascii="Times New Roman" w:eastAsia="Times New Roman" w:hAnsi="Times New Roman" w:cs="Times New Roman"/>
          <w:i/>
          <w:iCs/>
          <w:sz w:val="28"/>
          <w:szCs w:val="28"/>
          <w:lang w:eastAsia="ru-RU"/>
        </w:rPr>
        <w:t>схемотехнике</w:t>
      </w:r>
      <w:proofErr w:type="spellEnd"/>
      <w:r w:rsidRPr="00F761C7">
        <w:rPr>
          <w:rFonts w:ascii="Times New Roman" w:eastAsia="Times New Roman" w:hAnsi="Times New Roman" w:cs="Times New Roman"/>
          <w:i/>
          <w:iCs/>
          <w:sz w:val="28"/>
          <w:szCs w:val="28"/>
          <w:lang w:eastAsia="ru-RU"/>
        </w:rPr>
        <w:t>, созданию мобильных приложений и веб-разработке,</w:t>
      </w:r>
      <w:r w:rsidRPr="00F761C7">
        <w:rPr>
          <w:rFonts w:ascii="Times New Roman" w:eastAsia="Times New Roman" w:hAnsi="Times New Roman" w:cs="Times New Roman"/>
          <w:sz w:val="28"/>
          <w:szCs w:val="28"/>
          <w:lang w:eastAsia="ru-RU"/>
        </w:rPr>
        <w:t xml:space="preserve"> – говорят организаторы. </w:t>
      </w:r>
      <w:r w:rsidRPr="00F761C7">
        <w:rPr>
          <w:rFonts w:ascii="Times New Roman" w:eastAsia="Times New Roman" w:hAnsi="Times New Roman" w:cs="Times New Roman"/>
          <w:i/>
          <w:iCs/>
          <w:sz w:val="28"/>
          <w:szCs w:val="28"/>
          <w:lang w:eastAsia="ru-RU"/>
        </w:rPr>
        <w:t>– А руководители технологических проектов смогут усовершенствовать свои навыки публичных выступлений, управления проектами и командой, креативного мышления и генерации идей</w:t>
      </w:r>
      <w:r w:rsidRPr="00F761C7">
        <w:rPr>
          <w:rFonts w:ascii="Times New Roman" w:eastAsia="Times New Roman" w:hAnsi="Times New Roman" w:cs="Times New Roman"/>
          <w:sz w:val="28"/>
          <w:szCs w:val="28"/>
          <w:lang w:eastAsia="ru-RU"/>
        </w:rPr>
        <w:t xml:space="preserve">. </w:t>
      </w:r>
    </w:p>
    <w:p w:rsidR="00EF4C10" w:rsidRPr="00F761C7" w:rsidRDefault="00EF4C10" w:rsidP="00EF4C10">
      <w:pPr>
        <w:spacing w:before="100" w:beforeAutospacing="1" w:after="100" w:afterAutospacing="1" w:line="240" w:lineRule="auto"/>
        <w:rPr>
          <w:rFonts w:ascii="Times New Roman" w:eastAsia="Times New Roman" w:hAnsi="Times New Roman" w:cs="Times New Roman"/>
          <w:sz w:val="28"/>
          <w:szCs w:val="28"/>
          <w:lang w:eastAsia="ru-RU"/>
        </w:rPr>
      </w:pPr>
      <w:r w:rsidRPr="00F761C7">
        <w:rPr>
          <w:rFonts w:ascii="Times New Roman" w:eastAsia="Times New Roman" w:hAnsi="Times New Roman" w:cs="Times New Roman"/>
          <w:sz w:val="28"/>
          <w:szCs w:val="28"/>
          <w:lang w:eastAsia="ru-RU"/>
        </w:rPr>
        <w:t xml:space="preserve">К участию приглашаются школьники старших классов и студенты с разным уровнем навыков и желанием развиваться в сфере технологий и </w:t>
      </w:r>
      <w:proofErr w:type="gramStart"/>
      <w:r w:rsidRPr="00F761C7">
        <w:rPr>
          <w:rFonts w:ascii="Times New Roman" w:eastAsia="Times New Roman" w:hAnsi="Times New Roman" w:cs="Times New Roman"/>
          <w:sz w:val="28"/>
          <w:szCs w:val="28"/>
          <w:lang w:eastAsia="ru-RU"/>
        </w:rPr>
        <w:t>бизнес-проектирования</w:t>
      </w:r>
      <w:proofErr w:type="gramEnd"/>
      <w:r w:rsidRPr="00F761C7">
        <w:rPr>
          <w:rFonts w:ascii="Times New Roman" w:eastAsia="Times New Roman" w:hAnsi="Times New Roman" w:cs="Times New Roman"/>
          <w:sz w:val="28"/>
          <w:szCs w:val="28"/>
          <w:lang w:eastAsia="ru-RU"/>
        </w:rPr>
        <w:t>.</w:t>
      </w:r>
    </w:p>
    <w:p w:rsidR="00EF4C10" w:rsidRPr="00F761C7" w:rsidRDefault="00EF4C10" w:rsidP="00EF4C10">
      <w:pPr>
        <w:spacing w:before="100" w:beforeAutospacing="1" w:after="100" w:afterAutospacing="1" w:line="240" w:lineRule="auto"/>
        <w:rPr>
          <w:rFonts w:ascii="Times New Roman" w:eastAsia="Times New Roman" w:hAnsi="Times New Roman" w:cs="Times New Roman"/>
          <w:sz w:val="28"/>
          <w:szCs w:val="28"/>
          <w:lang w:eastAsia="ru-RU"/>
        </w:rPr>
      </w:pPr>
      <w:r w:rsidRPr="00F761C7">
        <w:rPr>
          <w:rFonts w:ascii="Times New Roman" w:eastAsia="Times New Roman" w:hAnsi="Times New Roman" w:cs="Times New Roman"/>
          <w:sz w:val="28"/>
          <w:szCs w:val="28"/>
          <w:lang w:eastAsia="ru-RU"/>
        </w:rPr>
        <w:t xml:space="preserve">Регистрация на онлайн-блок откроется </w:t>
      </w:r>
      <w:r w:rsidRPr="00F761C7">
        <w:rPr>
          <w:rFonts w:ascii="Times New Roman" w:eastAsia="Times New Roman" w:hAnsi="Times New Roman" w:cs="Times New Roman"/>
          <w:b/>
          <w:bCs/>
          <w:sz w:val="28"/>
          <w:szCs w:val="28"/>
          <w:lang w:eastAsia="ru-RU"/>
        </w:rPr>
        <w:t>17 февраля</w:t>
      </w:r>
      <w:r w:rsidRPr="00F761C7">
        <w:rPr>
          <w:rFonts w:ascii="Times New Roman" w:eastAsia="Times New Roman" w:hAnsi="Times New Roman" w:cs="Times New Roman"/>
          <w:sz w:val="28"/>
          <w:szCs w:val="28"/>
          <w:lang w:eastAsia="ru-RU"/>
        </w:rPr>
        <w:t xml:space="preserve"> в </w:t>
      </w:r>
      <w:hyperlink r:id="rId15" w:tgtFrame="_blank" w:history="1">
        <w:r w:rsidRPr="00F761C7">
          <w:rPr>
            <w:rFonts w:ascii="Times New Roman" w:eastAsia="Times New Roman" w:hAnsi="Times New Roman" w:cs="Times New Roman"/>
            <w:color w:val="0000FF"/>
            <w:sz w:val="28"/>
            <w:szCs w:val="28"/>
            <w:u w:val="single"/>
            <w:lang w:eastAsia="ru-RU"/>
          </w:rPr>
          <w:t>группе</w:t>
        </w:r>
      </w:hyperlink>
      <w:r w:rsidRPr="00F761C7">
        <w:rPr>
          <w:rFonts w:ascii="Times New Roman" w:eastAsia="Times New Roman" w:hAnsi="Times New Roman" w:cs="Times New Roman"/>
          <w:sz w:val="28"/>
          <w:szCs w:val="28"/>
          <w:lang w:eastAsia="ru-RU"/>
        </w:rPr>
        <w:t xml:space="preserve"> проекта. </w:t>
      </w:r>
    </w:p>
    <w:p w:rsidR="00EF4C10" w:rsidRPr="00F761C7" w:rsidRDefault="00EF4C10" w:rsidP="00EF4C10">
      <w:pPr>
        <w:spacing w:before="100" w:beforeAutospacing="1" w:after="100" w:afterAutospacing="1" w:line="240" w:lineRule="auto"/>
        <w:rPr>
          <w:rFonts w:ascii="Times New Roman" w:eastAsia="Times New Roman" w:hAnsi="Times New Roman" w:cs="Times New Roman"/>
          <w:sz w:val="28"/>
          <w:szCs w:val="28"/>
          <w:lang w:eastAsia="ru-RU"/>
        </w:rPr>
      </w:pPr>
      <w:r w:rsidRPr="00F761C7">
        <w:rPr>
          <w:rFonts w:ascii="Times New Roman" w:eastAsia="Times New Roman" w:hAnsi="Times New Roman" w:cs="Times New Roman"/>
          <w:sz w:val="28"/>
          <w:szCs w:val="28"/>
          <w:lang w:eastAsia="ru-RU"/>
        </w:rPr>
        <w:t xml:space="preserve">Очный этап состоится в конце марта. </w:t>
      </w:r>
    </w:p>
    <w:p w:rsidR="00EF4C10" w:rsidRPr="00F761C7" w:rsidRDefault="00EF4C10" w:rsidP="00EF4C10">
      <w:pPr>
        <w:spacing w:before="100" w:beforeAutospacing="1" w:after="100" w:afterAutospacing="1" w:line="240" w:lineRule="auto"/>
        <w:rPr>
          <w:rFonts w:ascii="Times New Roman" w:eastAsia="Times New Roman" w:hAnsi="Times New Roman" w:cs="Times New Roman"/>
          <w:sz w:val="28"/>
          <w:szCs w:val="28"/>
          <w:lang w:eastAsia="ru-RU"/>
        </w:rPr>
      </w:pPr>
      <w:r w:rsidRPr="00F761C7">
        <w:rPr>
          <w:rFonts w:ascii="Times New Roman" w:eastAsia="Times New Roman" w:hAnsi="Times New Roman" w:cs="Times New Roman"/>
          <w:sz w:val="28"/>
          <w:szCs w:val="28"/>
          <w:lang w:eastAsia="ru-RU"/>
        </w:rPr>
        <w:t xml:space="preserve">Отметим, что Тюменский госуниверситет в своей </w:t>
      </w:r>
      <w:hyperlink r:id="rId16" w:tgtFrame="_blank" w:history="1">
        <w:r w:rsidRPr="00F761C7">
          <w:rPr>
            <w:rFonts w:ascii="Times New Roman" w:eastAsia="Times New Roman" w:hAnsi="Times New Roman" w:cs="Times New Roman"/>
            <w:color w:val="0000FF"/>
            <w:sz w:val="28"/>
            <w:szCs w:val="28"/>
            <w:u w:val="single"/>
            <w:lang w:eastAsia="ru-RU"/>
          </w:rPr>
          <w:t>миссии</w:t>
        </w:r>
      </w:hyperlink>
      <w:r w:rsidRPr="00F761C7">
        <w:rPr>
          <w:rFonts w:ascii="Times New Roman" w:eastAsia="Times New Roman" w:hAnsi="Times New Roman" w:cs="Times New Roman"/>
          <w:sz w:val="28"/>
          <w:szCs w:val="28"/>
          <w:lang w:eastAsia="ru-RU"/>
        </w:rPr>
        <w:t xml:space="preserve"> делает акцент на способности </w:t>
      </w:r>
      <w:proofErr w:type="gramStart"/>
      <w:r w:rsidRPr="00F761C7">
        <w:rPr>
          <w:rFonts w:ascii="Times New Roman" w:eastAsia="Times New Roman" w:hAnsi="Times New Roman" w:cs="Times New Roman"/>
          <w:sz w:val="28"/>
          <w:szCs w:val="28"/>
          <w:lang w:eastAsia="ru-RU"/>
        </w:rPr>
        <w:t>обучающихся</w:t>
      </w:r>
      <w:proofErr w:type="gramEnd"/>
      <w:r w:rsidRPr="00F761C7">
        <w:rPr>
          <w:rFonts w:ascii="Times New Roman" w:eastAsia="Times New Roman" w:hAnsi="Times New Roman" w:cs="Times New Roman"/>
          <w:sz w:val="28"/>
          <w:szCs w:val="28"/>
          <w:lang w:eastAsia="ru-RU"/>
        </w:rPr>
        <w:t xml:space="preserve"> проектировать новые виды деятельности. В рамках индивидуализации образования в </w:t>
      </w:r>
      <w:proofErr w:type="spellStart"/>
      <w:r w:rsidRPr="00F761C7">
        <w:rPr>
          <w:rFonts w:ascii="Times New Roman" w:eastAsia="Times New Roman" w:hAnsi="Times New Roman" w:cs="Times New Roman"/>
          <w:sz w:val="28"/>
          <w:szCs w:val="28"/>
          <w:lang w:eastAsia="ru-RU"/>
        </w:rPr>
        <w:t>ТюмГУ</w:t>
      </w:r>
      <w:proofErr w:type="spellEnd"/>
      <w:r w:rsidRPr="00F761C7">
        <w:rPr>
          <w:rFonts w:ascii="Times New Roman" w:eastAsia="Times New Roman" w:hAnsi="Times New Roman" w:cs="Times New Roman"/>
          <w:sz w:val="28"/>
          <w:szCs w:val="28"/>
          <w:lang w:eastAsia="ru-RU"/>
        </w:rPr>
        <w:t xml:space="preserve"> особое внимание уделяется развитию предпринимательских компетенций. </w:t>
      </w:r>
    </w:p>
    <w:p w:rsidR="00EF4C10" w:rsidRPr="00F761C7" w:rsidRDefault="00EF4C10" w:rsidP="00EF4C10">
      <w:pPr>
        <w:spacing w:before="100" w:beforeAutospacing="1" w:after="100" w:afterAutospacing="1" w:line="240" w:lineRule="auto"/>
        <w:rPr>
          <w:rFonts w:ascii="Times New Roman" w:eastAsia="Times New Roman" w:hAnsi="Times New Roman" w:cs="Times New Roman"/>
          <w:sz w:val="28"/>
          <w:szCs w:val="28"/>
          <w:lang w:eastAsia="ru-RU"/>
        </w:rPr>
      </w:pPr>
    </w:p>
    <w:p w:rsidR="00EF4C10" w:rsidRDefault="00EF4C10" w:rsidP="00EF4C10">
      <w:pPr>
        <w:spacing w:before="100" w:beforeAutospacing="1" w:after="100" w:afterAutospacing="1" w:line="240" w:lineRule="auto"/>
        <w:rPr>
          <w:rFonts w:ascii="Times New Roman" w:eastAsia="Times New Roman" w:hAnsi="Times New Roman" w:cs="Times New Roman"/>
          <w:sz w:val="28"/>
          <w:szCs w:val="28"/>
          <w:lang w:eastAsia="ru-RU"/>
        </w:rPr>
      </w:pPr>
      <w:r w:rsidRPr="00F761C7">
        <w:rPr>
          <w:rFonts w:ascii="Times New Roman" w:eastAsia="Times New Roman" w:hAnsi="Times New Roman" w:cs="Times New Roman"/>
          <w:sz w:val="28"/>
          <w:szCs w:val="28"/>
          <w:lang w:eastAsia="ru-RU"/>
        </w:rPr>
        <w:t xml:space="preserve">Источник: Управление стратегических коммуникаций </w:t>
      </w:r>
      <w:proofErr w:type="spellStart"/>
      <w:r w:rsidRPr="00F761C7">
        <w:rPr>
          <w:rFonts w:ascii="Times New Roman" w:eastAsia="Times New Roman" w:hAnsi="Times New Roman" w:cs="Times New Roman"/>
          <w:sz w:val="28"/>
          <w:szCs w:val="28"/>
          <w:lang w:eastAsia="ru-RU"/>
        </w:rPr>
        <w:t>ТюмГУ</w:t>
      </w:r>
      <w:proofErr w:type="spellEnd"/>
      <w:r w:rsidRPr="00F761C7">
        <w:rPr>
          <w:rFonts w:ascii="Times New Roman" w:eastAsia="Times New Roman" w:hAnsi="Times New Roman" w:cs="Times New Roman"/>
          <w:sz w:val="28"/>
          <w:szCs w:val="28"/>
          <w:lang w:eastAsia="ru-RU"/>
        </w:rPr>
        <w:t xml:space="preserve"> </w:t>
      </w:r>
    </w:p>
    <w:p w:rsidR="00EF4C10" w:rsidRDefault="00EF4C10" w:rsidP="00EF4C10">
      <w:pPr>
        <w:spacing w:before="100" w:beforeAutospacing="1" w:after="100" w:afterAutospacing="1" w:line="240" w:lineRule="auto"/>
        <w:rPr>
          <w:rFonts w:ascii="Times New Roman" w:eastAsia="Times New Roman" w:hAnsi="Times New Roman" w:cs="Times New Roman"/>
          <w:sz w:val="28"/>
          <w:szCs w:val="28"/>
          <w:lang w:eastAsia="ru-RU"/>
        </w:rPr>
      </w:pPr>
    </w:p>
    <w:p w:rsidR="004D669B" w:rsidRPr="00BA74DC" w:rsidRDefault="004D669B" w:rsidP="00EF4C10">
      <w:pPr>
        <w:pStyle w:val="a7"/>
        <w:numPr>
          <w:ilvl w:val="0"/>
          <w:numId w:val="3"/>
        </w:num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BA74DC">
        <w:rPr>
          <w:rFonts w:ascii="Times New Roman" w:eastAsia="Times New Roman" w:hAnsi="Times New Roman" w:cs="Times New Roman"/>
          <w:b/>
          <w:bCs/>
          <w:kern w:val="36"/>
          <w:sz w:val="28"/>
          <w:szCs w:val="28"/>
          <w:lang w:eastAsia="ru-RU"/>
        </w:rPr>
        <w:t>Екатеринбургский колледж транспортного строительства приглашает на День открытых дверей</w:t>
      </w:r>
    </w:p>
    <w:p w:rsidR="004D669B" w:rsidRPr="004D669B" w:rsidRDefault="004D669B" w:rsidP="004D669B">
      <w:pPr>
        <w:spacing w:before="100" w:beforeAutospacing="1" w:after="100" w:afterAutospacing="1" w:line="240" w:lineRule="auto"/>
        <w:rPr>
          <w:rFonts w:ascii="Times New Roman" w:eastAsia="Times New Roman" w:hAnsi="Times New Roman" w:cs="Times New Roman"/>
          <w:sz w:val="28"/>
          <w:szCs w:val="28"/>
          <w:lang w:eastAsia="ru-RU"/>
        </w:rPr>
      </w:pPr>
      <w:r w:rsidRPr="004D669B">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13B4E8EA" wp14:editId="1E582390">
            <wp:simplePos x="0" y="0"/>
            <wp:positionH relativeFrom="column">
              <wp:posOffset>10160</wp:posOffset>
            </wp:positionH>
            <wp:positionV relativeFrom="paragraph">
              <wp:posOffset>36195</wp:posOffset>
            </wp:positionV>
            <wp:extent cx="3310255" cy="1452245"/>
            <wp:effectExtent l="0" t="0" r="4445" b="0"/>
            <wp:wrapSquare wrapText="bothSides"/>
            <wp:docPr id="2" name="Рисунок 2" descr="https://www.ects.ru/images/526/Image/open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cts.ru/images/526/Image/openday.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10255" cy="1452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669B">
        <w:rPr>
          <w:rFonts w:ascii="Times New Roman" w:eastAsia="Times New Roman" w:hAnsi="Times New Roman" w:cs="Times New Roman"/>
          <w:sz w:val="28"/>
          <w:szCs w:val="28"/>
          <w:lang w:eastAsia="ru-RU"/>
        </w:rPr>
        <w:t>Екатеринбургский колледж транспортного строительства – это возможность получить хорошее образование. Это колледж для тех, кто в стремлении к саморазвитию готов профессионально работать в бизнесе. Современные реалии таковы, что рынок труда диктует новые условия – ему нужны специалисты со средним специальным образованием гораздо больше, чем выпускники ВУЗов. Специалист-практик для будущего работодателя более интересен, чем образованный теоретик.</w:t>
      </w:r>
    </w:p>
    <w:p w:rsidR="004D669B" w:rsidRPr="004D669B" w:rsidRDefault="004D669B" w:rsidP="004D669B">
      <w:pPr>
        <w:spacing w:before="100" w:beforeAutospacing="1" w:after="100" w:afterAutospacing="1" w:line="240" w:lineRule="auto"/>
        <w:rPr>
          <w:rFonts w:ascii="Times New Roman" w:eastAsia="Times New Roman" w:hAnsi="Times New Roman" w:cs="Times New Roman"/>
          <w:sz w:val="28"/>
          <w:szCs w:val="28"/>
          <w:lang w:eastAsia="ru-RU"/>
        </w:rPr>
      </w:pPr>
      <w:r w:rsidRPr="004D669B">
        <w:rPr>
          <w:rFonts w:ascii="Times New Roman" w:eastAsia="Times New Roman" w:hAnsi="Times New Roman" w:cs="Times New Roman"/>
          <w:sz w:val="28"/>
          <w:szCs w:val="28"/>
          <w:lang w:eastAsia="ru-RU"/>
        </w:rPr>
        <w:lastRenderedPageBreak/>
        <w:t xml:space="preserve">Если Вы видите себя в </w:t>
      </w:r>
      <w:hyperlink r:id="rId18" w:history="1">
        <w:r w:rsidRPr="004D669B">
          <w:rPr>
            <w:rFonts w:ascii="Times New Roman" w:eastAsia="Times New Roman" w:hAnsi="Times New Roman" w:cs="Times New Roman"/>
            <w:color w:val="0000FF"/>
            <w:sz w:val="28"/>
            <w:szCs w:val="28"/>
            <w:u w:val="single"/>
            <w:lang w:eastAsia="ru-RU"/>
          </w:rPr>
          <w:t>гостиничном бизнесе</w:t>
        </w:r>
      </w:hyperlink>
      <w:r w:rsidRPr="004D669B">
        <w:rPr>
          <w:rFonts w:ascii="Times New Roman" w:eastAsia="Times New Roman" w:hAnsi="Times New Roman" w:cs="Times New Roman"/>
          <w:sz w:val="28"/>
          <w:szCs w:val="28"/>
          <w:lang w:eastAsia="ru-RU"/>
        </w:rPr>
        <w:t xml:space="preserve">, если хотите с гордостью демонстрировать знакомым новостройки родного города: «Это строил я!», если снится ночами собственноручно </w:t>
      </w:r>
      <w:hyperlink r:id="rId19" w:history="1">
        <w:r w:rsidRPr="004D669B">
          <w:rPr>
            <w:rFonts w:ascii="Times New Roman" w:eastAsia="Times New Roman" w:hAnsi="Times New Roman" w:cs="Times New Roman"/>
            <w:color w:val="0000FF"/>
            <w:sz w:val="28"/>
            <w:szCs w:val="28"/>
            <w:u w:val="single"/>
            <w:lang w:eastAsia="ru-RU"/>
          </w:rPr>
          <w:t>декорированный сад</w:t>
        </w:r>
      </w:hyperlink>
      <w:r w:rsidRPr="004D669B">
        <w:rPr>
          <w:rFonts w:ascii="Times New Roman" w:eastAsia="Times New Roman" w:hAnsi="Times New Roman" w:cs="Times New Roman"/>
          <w:sz w:val="28"/>
          <w:szCs w:val="28"/>
          <w:lang w:eastAsia="ru-RU"/>
        </w:rPr>
        <w:t xml:space="preserve">, и не даёт покоя взлелеянная с детства мечта </w:t>
      </w:r>
      <w:hyperlink r:id="rId20" w:history="1">
        <w:r w:rsidRPr="004D669B">
          <w:rPr>
            <w:rFonts w:ascii="Times New Roman" w:eastAsia="Times New Roman" w:hAnsi="Times New Roman" w:cs="Times New Roman"/>
            <w:color w:val="0000FF"/>
            <w:sz w:val="28"/>
            <w:szCs w:val="28"/>
            <w:u w:val="single"/>
            <w:lang w:eastAsia="ru-RU"/>
          </w:rPr>
          <w:t>стать автослесарем</w:t>
        </w:r>
      </w:hyperlink>
      <w:r w:rsidRPr="004D669B">
        <w:rPr>
          <w:rFonts w:ascii="Times New Roman" w:eastAsia="Times New Roman" w:hAnsi="Times New Roman" w:cs="Times New Roman"/>
          <w:sz w:val="28"/>
          <w:szCs w:val="28"/>
          <w:lang w:eastAsia="ru-RU"/>
        </w:rPr>
        <w:t xml:space="preserve"> – Екатеринбургский колледж транспортного строительства ждёт Вас.</w:t>
      </w:r>
    </w:p>
    <w:p w:rsidR="004D669B" w:rsidRPr="004D669B" w:rsidRDefault="004D669B" w:rsidP="004D669B">
      <w:pPr>
        <w:spacing w:before="100" w:beforeAutospacing="1" w:after="100" w:afterAutospacing="1" w:line="240" w:lineRule="auto"/>
        <w:rPr>
          <w:rFonts w:ascii="Times New Roman" w:eastAsia="Times New Roman" w:hAnsi="Times New Roman" w:cs="Times New Roman"/>
          <w:sz w:val="28"/>
          <w:szCs w:val="28"/>
          <w:lang w:eastAsia="ru-RU"/>
        </w:rPr>
      </w:pPr>
      <w:r w:rsidRPr="004D669B">
        <w:rPr>
          <w:rFonts w:ascii="Times New Roman" w:eastAsia="Times New Roman" w:hAnsi="Times New Roman" w:cs="Times New Roman"/>
          <w:sz w:val="28"/>
          <w:szCs w:val="28"/>
          <w:lang w:eastAsia="ru-RU"/>
        </w:rPr>
        <w:t>Наверняка, Вы уже заметили, что строительные колледжи предъявляют сегодня высокие требования к стремящимся получить достойное образование студентам, и к преподавательскому составу, который должен соответствовать современным стандартам в образовании.</w:t>
      </w:r>
    </w:p>
    <w:p w:rsidR="004D669B" w:rsidRPr="004D669B" w:rsidRDefault="004D669B" w:rsidP="004D669B">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4D669B">
        <w:rPr>
          <w:rFonts w:ascii="Times New Roman" w:eastAsia="Times New Roman" w:hAnsi="Times New Roman" w:cs="Times New Roman"/>
          <w:b/>
          <w:bCs/>
          <w:sz w:val="28"/>
          <w:szCs w:val="28"/>
          <w:lang w:eastAsia="ru-RU"/>
        </w:rPr>
        <w:t>Особенности нашего колледжа</w:t>
      </w:r>
    </w:p>
    <w:p w:rsidR="004D669B" w:rsidRPr="004D669B" w:rsidRDefault="00864AB7" w:rsidP="004D669B">
      <w:pPr>
        <w:spacing w:before="100" w:beforeAutospacing="1" w:after="100" w:afterAutospacing="1" w:line="240" w:lineRule="auto"/>
        <w:rPr>
          <w:rFonts w:ascii="Times New Roman" w:eastAsia="Times New Roman" w:hAnsi="Times New Roman" w:cs="Times New Roman"/>
          <w:sz w:val="28"/>
          <w:szCs w:val="28"/>
          <w:lang w:eastAsia="ru-RU"/>
        </w:rPr>
      </w:pPr>
      <w:hyperlink r:id="rId21" w:history="1">
        <w:r w:rsidR="004D669B" w:rsidRPr="004D669B">
          <w:rPr>
            <w:rFonts w:ascii="Times New Roman" w:eastAsia="Times New Roman" w:hAnsi="Times New Roman" w:cs="Times New Roman"/>
            <w:color w:val="0000FF"/>
            <w:sz w:val="28"/>
            <w:szCs w:val="28"/>
            <w:u w:val="single"/>
            <w:lang w:eastAsia="ru-RU"/>
          </w:rPr>
          <w:t>Педагогический коллектив</w:t>
        </w:r>
      </w:hyperlink>
      <w:r w:rsidR="004D669B" w:rsidRPr="004D669B">
        <w:rPr>
          <w:rFonts w:ascii="Times New Roman" w:eastAsia="Times New Roman" w:hAnsi="Times New Roman" w:cs="Times New Roman"/>
          <w:sz w:val="28"/>
          <w:szCs w:val="28"/>
          <w:lang w:eastAsia="ru-RU"/>
        </w:rPr>
        <w:t xml:space="preserve"> одного из самых престижных колледжей Екатеринбурга прилагает все усилия, чтобы выпускники не затерялись в потоке некомпетентной коммерческой информации, а получив достойное образование, сделали карьеру, положив в основу преуспевающей жизни надёжную профессию.</w:t>
      </w:r>
    </w:p>
    <w:p w:rsidR="004D669B" w:rsidRPr="004D669B" w:rsidRDefault="00864AB7" w:rsidP="004D669B">
      <w:pPr>
        <w:spacing w:before="100" w:beforeAutospacing="1" w:after="100" w:afterAutospacing="1" w:line="240" w:lineRule="auto"/>
        <w:rPr>
          <w:rFonts w:ascii="Times New Roman" w:eastAsia="Times New Roman" w:hAnsi="Times New Roman" w:cs="Times New Roman"/>
          <w:sz w:val="28"/>
          <w:szCs w:val="28"/>
          <w:lang w:eastAsia="ru-RU"/>
        </w:rPr>
      </w:pPr>
      <w:hyperlink r:id="rId22" w:history="1">
        <w:r w:rsidR="004D669B" w:rsidRPr="004D669B">
          <w:rPr>
            <w:rFonts w:ascii="Times New Roman" w:eastAsia="Times New Roman" w:hAnsi="Times New Roman" w:cs="Times New Roman"/>
            <w:color w:val="0000FF"/>
            <w:sz w:val="28"/>
            <w:szCs w:val="28"/>
            <w:u w:val="single"/>
            <w:lang w:eastAsia="ru-RU"/>
          </w:rPr>
          <w:t>Новые программы обучения</w:t>
        </w:r>
      </w:hyperlink>
      <w:r w:rsidR="004D669B" w:rsidRPr="004D669B">
        <w:rPr>
          <w:rFonts w:ascii="Times New Roman" w:eastAsia="Times New Roman" w:hAnsi="Times New Roman" w:cs="Times New Roman"/>
          <w:sz w:val="28"/>
          <w:szCs w:val="28"/>
          <w:lang w:eastAsia="ru-RU"/>
        </w:rPr>
        <w:t xml:space="preserve">, которые использует наш колледж, не только </w:t>
      </w:r>
      <w:proofErr w:type="spellStart"/>
      <w:r w:rsidR="004D669B" w:rsidRPr="004D669B">
        <w:rPr>
          <w:rFonts w:ascii="Times New Roman" w:eastAsia="Times New Roman" w:hAnsi="Times New Roman" w:cs="Times New Roman"/>
          <w:sz w:val="28"/>
          <w:szCs w:val="28"/>
          <w:lang w:eastAsia="ru-RU"/>
        </w:rPr>
        <w:t>информативы</w:t>
      </w:r>
      <w:proofErr w:type="spellEnd"/>
      <w:r w:rsidR="004D669B" w:rsidRPr="004D669B">
        <w:rPr>
          <w:rFonts w:ascii="Times New Roman" w:eastAsia="Times New Roman" w:hAnsi="Times New Roman" w:cs="Times New Roman"/>
          <w:sz w:val="28"/>
          <w:szCs w:val="28"/>
          <w:lang w:eastAsia="ru-RU"/>
        </w:rPr>
        <w:t>, но и продуманны и разнообразны, рассчитаны на различный уровень восприятия и разную подготовку абитуриентов.</w:t>
      </w:r>
    </w:p>
    <w:p w:rsidR="004D669B" w:rsidRPr="004D669B" w:rsidRDefault="004D669B" w:rsidP="004D669B">
      <w:pPr>
        <w:spacing w:before="100" w:beforeAutospacing="1" w:after="100" w:afterAutospacing="1" w:line="240" w:lineRule="auto"/>
        <w:rPr>
          <w:rFonts w:ascii="Times New Roman" w:eastAsia="Times New Roman" w:hAnsi="Times New Roman" w:cs="Times New Roman"/>
          <w:sz w:val="28"/>
          <w:szCs w:val="28"/>
          <w:lang w:eastAsia="ru-RU"/>
        </w:rPr>
      </w:pPr>
      <w:r w:rsidRPr="004D669B">
        <w:rPr>
          <w:rFonts w:ascii="Times New Roman" w:eastAsia="Times New Roman" w:hAnsi="Times New Roman" w:cs="Times New Roman"/>
          <w:sz w:val="28"/>
          <w:szCs w:val="28"/>
          <w:lang w:eastAsia="ru-RU"/>
        </w:rPr>
        <w:t>Студентам колледжа будет предоставлена возможность осмыслить профессиональное предназначение во время практики, утвердиться в выборе и разработать дальнейшую стратегию расширения профессиональных возможностей и карьерного роста.</w:t>
      </w:r>
    </w:p>
    <w:p w:rsidR="004D669B" w:rsidRPr="004D669B" w:rsidRDefault="004D669B" w:rsidP="004D669B">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4D669B">
        <w:rPr>
          <w:rFonts w:ascii="Times New Roman" w:eastAsia="Times New Roman" w:hAnsi="Times New Roman" w:cs="Times New Roman"/>
          <w:b/>
          <w:bCs/>
          <w:sz w:val="28"/>
          <w:szCs w:val="28"/>
          <w:lang w:eastAsia="ru-RU"/>
        </w:rPr>
        <w:t>С нами Вы обречены на успех!</w:t>
      </w:r>
    </w:p>
    <w:p w:rsidR="004D669B" w:rsidRPr="004D669B" w:rsidRDefault="004D669B" w:rsidP="004D669B">
      <w:pPr>
        <w:spacing w:before="100" w:beforeAutospacing="1" w:after="100" w:afterAutospacing="1" w:line="240" w:lineRule="auto"/>
        <w:rPr>
          <w:rFonts w:ascii="Times New Roman" w:eastAsia="Times New Roman" w:hAnsi="Times New Roman" w:cs="Times New Roman"/>
          <w:sz w:val="28"/>
          <w:szCs w:val="28"/>
          <w:lang w:eastAsia="ru-RU"/>
        </w:rPr>
      </w:pPr>
      <w:r w:rsidRPr="004D669B">
        <w:rPr>
          <w:rFonts w:ascii="Times New Roman" w:eastAsia="Times New Roman" w:hAnsi="Times New Roman" w:cs="Times New Roman"/>
          <w:sz w:val="28"/>
          <w:szCs w:val="28"/>
          <w:lang w:eastAsia="ru-RU"/>
        </w:rPr>
        <w:t>В стенах учреждения создан домашний климат и уют, которые оказывают самое благоприятное влияние на образовательно-воспитательный процесс в целом, и становятся источником положительных эмоций во взаимоотношениях между студентами и преподавателями.</w:t>
      </w:r>
    </w:p>
    <w:p w:rsidR="004D669B" w:rsidRPr="004D669B" w:rsidRDefault="00F761C7" w:rsidP="004D669B">
      <w:pPr>
        <w:spacing w:before="100" w:beforeAutospacing="1" w:after="100" w:afterAutospacing="1" w:line="240" w:lineRule="auto"/>
        <w:rPr>
          <w:rFonts w:ascii="Times New Roman" w:eastAsia="Times New Roman" w:hAnsi="Times New Roman" w:cs="Times New Roman"/>
          <w:sz w:val="28"/>
          <w:szCs w:val="28"/>
          <w:lang w:eastAsia="ru-RU"/>
        </w:rPr>
      </w:pPr>
      <w:r w:rsidRPr="004D669B">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14:anchorId="36591AE3" wp14:editId="13694C8F">
            <wp:simplePos x="0" y="0"/>
            <wp:positionH relativeFrom="column">
              <wp:posOffset>43815</wp:posOffset>
            </wp:positionH>
            <wp:positionV relativeFrom="paragraph">
              <wp:posOffset>46990</wp:posOffset>
            </wp:positionV>
            <wp:extent cx="2552700" cy="1562100"/>
            <wp:effectExtent l="0" t="0" r="0" b="0"/>
            <wp:wrapSquare wrapText="bothSides"/>
            <wp:docPr id="6" name="Рисунок 6" descr="фото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ото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5270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669B" w:rsidRPr="004D669B">
        <w:rPr>
          <w:rFonts w:ascii="Times New Roman" w:eastAsia="Times New Roman" w:hAnsi="Times New Roman" w:cs="Times New Roman"/>
          <w:sz w:val="28"/>
          <w:szCs w:val="28"/>
          <w:lang w:eastAsia="ru-RU"/>
        </w:rPr>
        <w:t>Именно здесь современные юноши и девушки могут получить знания и навыки, реализовать которые будут в реальном режиме – на производственной практике и на предприятии. Кроме основной специальности всегда есть возможность получить дополнительные знания, способствующие развитию профессиональных интересов.</w:t>
      </w:r>
    </w:p>
    <w:p w:rsidR="004D669B" w:rsidRDefault="004D669B" w:rsidP="004D669B">
      <w:pPr>
        <w:spacing w:before="100" w:beforeAutospacing="1" w:after="100" w:afterAutospacing="1" w:line="240" w:lineRule="auto"/>
        <w:rPr>
          <w:rFonts w:ascii="Times New Roman" w:eastAsia="Times New Roman" w:hAnsi="Times New Roman" w:cs="Times New Roman"/>
          <w:sz w:val="28"/>
          <w:szCs w:val="28"/>
          <w:lang w:eastAsia="ru-RU"/>
        </w:rPr>
      </w:pPr>
      <w:r w:rsidRPr="004D669B">
        <w:rPr>
          <w:rFonts w:ascii="Times New Roman" w:eastAsia="Times New Roman" w:hAnsi="Times New Roman" w:cs="Times New Roman"/>
          <w:sz w:val="28"/>
          <w:szCs w:val="28"/>
          <w:lang w:eastAsia="ru-RU"/>
        </w:rPr>
        <w:lastRenderedPageBreak/>
        <w:t>Если выбор сделан, то в Ваших руках главное преимущество: Вы получите одну из самых востребованных и высокооплачиваемых профессий за достаточно короткий срок, приобретёте квалификацию специалиста, станете мастером своего дела. А значит – Вы обречены на успех!</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447"/>
        <w:gridCol w:w="3447"/>
        <w:gridCol w:w="36"/>
        <w:gridCol w:w="36"/>
        <w:gridCol w:w="36"/>
        <w:gridCol w:w="36"/>
        <w:gridCol w:w="36"/>
        <w:gridCol w:w="18"/>
        <w:gridCol w:w="18"/>
      </w:tblGrid>
      <w:tr w:rsidR="004C0BEE" w:rsidRPr="004C0BEE" w:rsidTr="004C0BEE">
        <w:trPr>
          <w:trHeight w:val="450"/>
          <w:tblCellSpacing w:w="0" w:type="dxa"/>
        </w:trPr>
        <w:tc>
          <w:tcPr>
            <w:tcW w:w="0" w:type="auto"/>
            <w:gridSpan w:val="2"/>
            <w:vAlign w:val="center"/>
          </w:tcPr>
          <w:p w:rsidR="004C0BEE" w:rsidRPr="004C0BEE" w:rsidRDefault="004C0BEE" w:rsidP="004C0BEE">
            <w:pPr>
              <w:spacing w:after="0" w:line="240" w:lineRule="auto"/>
              <w:rPr>
                <w:rFonts w:ascii="Times New Roman" w:eastAsia="Times New Roman" w:hAnsi="Times New Roman" w:cs="Times New Roman"/>
                <w:sz w:val="24"/>
                <w:szCs w:val="24"/>
                <w:lang w:eastAsia="ru-RU"/>
              </w:rPr>
            </w:pPr>
            <w:r w:rsidRPr="004C0BEE">
              <w:rPr>
                <w:rFonts w:ascii="Times New Roman" w:eastAsia="Times New Roman" w:hAnsi="Times New Roman" w:cs="Times New Roman"/>
                <w:b/>
                <w:sz w:val="28"/>
                <w:szCs w:val="28"/>
                <w:lang w:eastAsia="ru-RU"/>
              </w:rPr>
              <w:t>Адрес колледжа:</w:t>
            </w:r>
            <w:r>
              <w:rPr>
                <w:rFonts w:ascii="Times New Roman" w:eastAsia="Times New Roman" w:hAnsi="Times New Roman" w:cs="Times New Roman"/>
                <w:sz w:val="28"/>
                <w:szCs w:val="28"/>
                <w:lang w:eastAsia="ru-RU"/>
              </w:rPr>
              <w:t xml:space="preserve"> </w:t>
            </w:r>
            <w:r>
              <w:rPr>
                <w:sz w:val="28"/>
                <w:szCs w:val="28"/>
              </w:rPr>
              <w:t xml:space="preserve"> </w:t>
            </w:r>
            <w:r w:rsidRPr="00864AB7">
              <w:rPr>
                <w:rFonts w:ascii="Times New Roman" w:eastAsia="Times New Roman" w:hAnsi="Times New Roman" w:cs="Times New Roman"/>
                <w:sz w:val="28"/>
                <w:szCs w:val="28"/>
                <w:lang w:eastAsia="ru-RU"/>
              </w:rPr>
              <w:t xml:space="preserve">г. Екатеринбург, ул. </w:t>
            </w:r>
            <w:proofErr w:type="gramStart"/>
            <w:r w:rsidRPr="00864AB7">
              <w:rPr>
                <w:rFonts w:ascii="Times New Roman" w:eastAsia="Times New Roman" w:hAnsi="Times New Roman" w:cs="Times New Roman"/>
                <w:sz w:val="28"/>
                <w:szCs w:val="28"/>
                <w:lang w:eastAsia="ru-RU"/>
              </w:rPr>
              <w:t>Первомайская</w:t>
            </w:r>
            <w:proofErr w:type="gramEnd"/>
            <w:r w:rsidRPr="00864AB7">
              <w:rPr>
                <w:rFonts w:ascii="Times New Roman" w:eastAsia="Times New Roman" w:hAnsi="Times New Roman" w:cs="Times New Roman"/>
                <w:sz w:val="28"/>
                <w:szCs w:val="28"/>
                <w:lang w:eastAsia="ru-RU"/>
              </w:rPr>
              <w:t>, 73</w:t>
            </w:r>
            <w:r w:rsidRPr="00864AB7">
              <w:rPr>
                <w:rFonts w:ascii="Times New Roman" w:eastAsia="Times New Roman" w:hAnsi="Times New Roman" w:cs="Times New Roman"/>
                <w:sz w:val="28"/>
                <w:szCs w:val="28"/>
                <w:lang w:eastAsia="ru-RU"/>
              </w:rPr>
              <w:br/>
              <w:t>тел.: (343) 374-04-01, e-</w:t>
            </w:r>
            <w:proofErr w:type="spellStart"/>
            <w:r w:rsidRPr="00864AB7">
              <w:rPr>
                <w:rFonts w:ascii="Times New Roman" w:eastAsia="Times New Roman" w:hAnsi="Times New Roman" w:cs="Times New Roman"/>
                <w:sz w:val="28"/>
                <w:szCs w:val="28"/>
                <w:lang w:eastAsia="ru-RU"/>
              </w:rPr>
              <w:t>mail</w:t>
            </w:r>
            <w:proofErr w:type="spellEnd"/>
            <w:r w:rsidRPr="00864AB7">
              <w:rPr>
                <w:rFonts w:ascii="Times New Roman" w:eastAsia="Times New Roman" w:hAnsi="Times New Roman" w:cs="Times New Roman"/>
                <w:sz w:val="28"/>
                <w:szCs w:val="28"/>
                <w:lang w:eastAsia="ru-RU"/>
              </w:rPr>
              <w:t xml:space="preserve">: </w:t>
            </w:r>
            <w:hyperlink r:id="rId24" w:history="1">
              <w:r w:rsidRPr="00864AB7">
                <w:rPr>
                  <w:rFonts w:ascii="Times New Roman" w:eastAsia="Times New Roman" w:hAnsi="Times New Roman" w:cs="Times New Roman"/>
                  <w:sz w:val="28"/>
                  <w:szCs w:val="28"/>
                  <w:lang w:eastAsia="ru-RU"/>
                </w:rPr>
                <w:t>ural@ects.ru</w:t>
              </w:r>
            </w:hyperlink>
            <w:bookmarkStart w:id="0" w:name="_GoBack"/>
            <w:bookmarkEnd w:id="0"/>
          </w:p>
        </w:tc>
        <w:tc>
          <w:tcPr>
            <w:tcW w:w="0" w:type="auto"/>
            <w:vAlign w:val="center"/>
          </w:tcPr>
          <w:p w:rsidR="004C0BEE" w:rsidRPr="004C0BEE" w:rsidRDefault="004C0BEE" w:rsidP="004C0BEE">
            <w:pPr>
              <w:spacing w:after="0" w:line="240" w:lineRule="auto"/>
              <w:rPr>
                <w:rFonts w:ascii="Times New Roman" w:eastAsia="Times New Roman" w:hAnsi="Times New Roman" w:cs="Times New Roman"/>
                <w:sz w:val="24"/>
                <w:szCs w:val="24"/>
                <w:lang w:eastAsia="ru-RU"/>
              </w:rPr>
            </w:pPr>
          </w:p>
        </w:tc>
        <w:tc>
          <w:tcPr>
            <w:tcW w:w="0" w:type="auto"/>
            <w:vAlign w:val="center"/>
          </w:tcPr>
          <w:p w:rsidR="004C0BEE" w:rsidRPr="004C0BEE" w:rsidRDefault="004C0BEE" w:rsidP="004C0BEE">
            <w:pPr>
              <w:spacing w:after="0" w:line="240" w:lineRule="auto"/>
              <w:rPr>
                <w:rFonts w:ascii="Times New Roman" w:eastAsia="Times New Roman" w:hAnsi="Times New Roman" w:cs="Times New Roman"/>
                <w:sz w:val="24"/>
                <w:szCs w:val="24"/>
                <w:lang w:eastAsia="ru-RU"/>
              </w:rPr>
            </w:pPr>
          </w:p>
        </w:tc>
        <w:tc>
          <w:tcPr>
            <w:tcW w:w="0" w:type="auto"/>
            <w:vAlign w:val="center"/>
          </w:tcPr>
          <w:p w:rsidR="004C0BEE" w:rsidRPr="004C0BEE" w:rsidRDefault="004C0BEE" w:rsidP="004C0BEE">
            <w:pPr>
              <w:spacing w:after="0" w:line="240" w:lineRule="auto"/>
              <w:rPr>
                <w:rFonts w:ascii="Times New Roman" w:eastAsia="Times New Roman" w:hAnsi="Times New Roman" w:cs="Times New Roman"/>
                <w:sz w:val="24"/>
                <w:szCs w:val="24"/>
                <w:lang w:eastAsia="ru-RU"/>
              </w:rPr>
            </w:pPr>
          </w:p>
        </w:tc>
        <w:tc>
          <w:tcPr>
            <w:tcW w:w="0" w:type="auto"/>
            <w:vAlign w:val="center"/>
          </w:tcPr>
          <w:p w:rsidR="004C0BEE" w:rsidRPr="004C0BEE" w:rsidRDefault="004C0BEE" w:rsidP="004C0BEE">
            <w:pPr>
              <w:spacing w:after="0" w:line="240" w:lineRule="auto"/>
              <w:rPr>
                <w:rFonts w:ascii="Times New Roman" w:eastAsia="Times New Roman" w:hAnsi="Times New Roman" w:cs="Times New Roman"/>
                <w:sz w:val="24"/>
                <w:szCs w:val="24"/>
                <w:lang w:eastAsia="ru-RU"/>
              </w:rPr>
            </w:pPr>
          </w:p>
        </w:tc>
        <w:tc>
          <w:tcPr>
            <w:tcW w:w="0" w:type="auto"/>
            <w:vAlign w:val="center"/>
          </w:tcPr>
          <w:p w:rsidR="004C0BEE" w:rsidRPr="004C0BEE" w:rsidRDefault="004C0BEE" w:rsidP="004C0BEE">
            <w:pPr>
              <w:spacing w:after="0" w:line="240" w:lineRule="auto"/>
              <w:rPr>
                <w:rFonts w:ascii="Times New Roman" w:eastAsia="Times New Roman" w:hAnsi="Times New Roman" w:cs="Times New Roman"/>
                <w:sz w:val="24"/>
                <w:szCs w:val="24"/>
                <w:lang w:eastAsia="ru-RU"/>
              </w:rPr>
            </w:pPr>
          </w:p>
        </w:tc>
        <w:tc>
          <w:tcPr>
            <w:tcW w:w="0" w:type="auto"/>
            <w:gridSpan w:val="2"/>
            <w:vAlign w:val="center"/>
          </w:tcPr>
          <w:p w:rsidR="004C0BEE" w:rsidRPr="004C0BEE" w:rsidRDefault="004C0BEE" w:rsidP="004C0BEE">
            <w:pPr>
              <w:spacing w:after="0" w:line="240" w:lineRule="auto"/>
              <w:rPr>
                <w:rFonts w:ascii="Times New Roman" w:eastAsia="Times New Roman" w:hAnsi="Times New Roman" w:cs="Times New Roman"/>
                <w:sz w:val="24"/>
                <w:szCs w:val="24"/>
                <w:lang w:eastAsia="ru-RU"/>
              </w:rPr>
            </w:pPr>
          </w:p>
        </w:tc>
      </w:tr>
      <w:tr w:rsidR="004C0BEE" w:rsidRPr="004C0BEE" w:rsidTr="004C0BEE">
        <w:tblPrEx>
          <w:tblCellMar>
            <w:top w:w="0" w:type="dxa"/>
            <w:left w:w="0" w:type="dxa"/>
            <w:bottom w:w="0" w:type="dxa"/>
            <w:right w:w="0" w:type="dxa"/>
          </w:tblCellMar>
        </w:tblPrEx>
        <w:trPr>
          <w:gridBefore w:val="1"/>
          <w:gridAfter w:val="1"/>
          <w:tblCellSpacing w:w="0" w:type="dxa"/>
        </w:trPr>
        <w:tc>
          <w:tcPr>
            <w:tcW w:w="0" w:type="auto"/>
            <w:gridSpan w:val="7"/>
            <w:vAlign w:val="center"/>
          </w:tcPr>
          <w:p w:rsidR="004C0BEE" w:rsidRPr="004C0BEE" w:rsidRDefault="004C0BEE" w:rsidP="004C0BEE">
            <w:pPr>
              <w:spacing w:after="0" w:line="240" w:lineRule="auto"/>
              <w:rPr>
                <w:rFonts w:ascii="Times New Roman" w:eastAsia="Times New Roman" w:hAnsi="Times New Roman" w:cs="Times New Roman"/>
                <w:sz w:val="24"/>
                <w:szCs w:val="24"/>
                <w:lang w:eastAsia="ru-RU"/>
              </w:rPr>
            </w:pPr>
          </w:p>
        </w:tc>
      </w:tr>
    </w:tbl>
    <w:p w:rsidR="00BA74DC" w:rsidRPr="00F761C7" w:rsidRDefault="007F4C09" w:rsidP="00F761C7">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BA74DC">
        <w:rPr>
          <w:rFonts w:ascii="Times New Roman" w:eastAsia="Times New Roman" w:hAnsi="Times New Roman" w:cs="Times New Roman"/>
          <w:b/>
          <w:sz w:val="28"/>
          <w:szCs w:val="28"/>
          <w:lang w:eastAsia="ru-RU"/>
        </w:rPr>
        <w:t xml:space="preserve">. </w:t>
      </w:r>
      <w:r w:rsidR="00BA74DC" w:rsidRPr="00BA74DC">
        <w:rPr>
          <w:rFonts w:ascii="Times New Roman" w:eastAsia="Times New Roman" w:hAnsi="Times New Roman" w:cs="Times New Roman"/>
          <w:b/>
          <w:sz w:val="28"/>
          <w:szCs w:val="28"/>
          <w:lang w:eastAsia="ru-RU"/>
        </w:rPr>
        <w:t xml:space="preserve">Уральский гуманитарный институт </w:t>
      </w:r>
      <w:proofErr w:type="spellStart"/>
      <w:r w:rsidR="00BA74DC" w:rsidRPr="00BA74DC">
        <w:rPr>
          <w:rFonts w:ascii="Times New Roman" w:eastAsia="Times New Roman" w:hAnsi="Times New Roman" w:cs="Times New Roman"/>
          <w:b/>
          <w:sz w:val="28"/>
          <w:szCs w:val="28"/>
          <w:lang w:eastAsia="ru-RU"/>
        </w:rPr>
        <w:t>УрФУ</w:t>
      </w:r>
      <w:proofErr w:type="spellEnd"/>
      <w:r w:rsidR="00BA74DC" w:rsidRPr="00BA74DC">
        <w:rPr>
          <w:rFonts w:ascii="Times New Roman" w:eastAsia="Times New Roman" w:hAnsi="Times New Roman" w:cs="Times New Roman"/>
          <w:b/>
          <w:sz w:val="28"/>
          <w:szCs w:val="28"/>
          <w:lang w:eastAsia="ru-RU"/>
        </w:rPr>
        <w:t xml:space="preserve"> приглашает на обучение</w:t>
      </w:r>
    </w:p>
    <w:p w:rsidR="00BA74DC" w:rsidRPr="00BA74DC" w:rsidRDefault="00BA74DC" w:rsidP="00BA74DC">
      <w:pPr>
        <w:jc w:val="center"/>
        <w:rPr>
          <w:rFonts w:ascii="Times New Roman" w:hAnsi="Times New Roman" w:cs="Times New Roman"/>
          <w:b/>
          <w:sz w:val="28"/>
          <w:szCs w:val="28"/>
        </w:rPr>
      </w:pPr>
      <w:r w:rsidRPr="00BA74DC">
        <w:rPr>
          <w:rFonts w:ascii="Times New Roman" w:hAnsi="Times New Roman" w:cs="Times New Roman"/>
          <w:b/>
          <w:sz w:val="28"/>
          <w:szCs w:val="28"/>
        </w:rPr>
        <w:t xml:space="preserve">45.03.02 Лингвистика </w:t>
      </w:r>
    </w:p>
    <w:p w:rsidR="00BA74DC" w:rsidRDefault="00BA74DC" w:rsidP="00BA74DC">
      <w:pPr>
        <w:jc w:val="center"/>
        <w:rPr>
          <w:rFonts w:ascii="Times New Roman" w:hAnsi="Times New Roman" w:cs="Times New Roman"/>
          <w:b/>
          <w:sz w:val="28"/>
          <w:szCs w:val="28"/>
        </w:rPr>
      </w:pPr>
      <w:r w:rsidRPr="00BA74DC">
        <w:rPr>
          <w:rFonts w:ascii="Times New Roman" w:hAnsi="Times New Roman" w:cs="Times New Roman"/>
          <w:b/>
          <w:sz w:val="28"/>
          <w:szCs w:val="28"/>
        </w:rPr>
        <w:t xml:space="preserve"> «Лингвистика в сфере деловых и профессиональных коммуникаций и информационных технологий»</w:t>
      </w:r>
    </w:p>
    <w:p w:rsidR="00BA74DC" w:rsidRPr="00BA74DC" w:rsidRDefault="00BA74DC" w:rsidP="00BA74DC">
      <w:pPr>
        <w:jc w:val="both"/>
        <w:rPr>
          <w:rFonts w:ascii="Times New Roman" w:hAnsi="Times New Roman" w:cs="Times New Roman"/>
          <w:sz w:val="28"/>
          <w:szCs w:val="28"/>
        </w:rPr>
      </w:pPr>
      <w:r w:rsidRPr="00BA74DC">
        <w:rPr>
          <w:rFonts w:ascii="Times New Roman" w:hAnsi="Times New Roman" w:cs="Times New Roman"/>
          <w:sz w:val="28"/>
          <w:szCs w:val="28"/>
        </w:rPr>
        <w:t xml:space="preserve">О направлении: </w:t>
      </w:r>
    </w:p>
    <w:p w:rsidR="00BA74DC" w:rsidRPr="00BA74DC" w:rsidRDefault="00BA74DC" w:rsidP="00BA74DC">
      <w:pPr>
        <w:jc w:val="both"/>
        <w:rPr>
          <w:rFonts w:ascii="Times New Roman" w:hAnsi="Times New Roman" w:cs="Times New Roman"/>
          <w:sz w:val="28"/>
          <w:szCs w:val="28"/>
        </w:rPr>
      </w:pPr>
      <w:r w:rsidRPr="00BA74DC">
        <w:rPr>
          <w:rFonts w:ascii="Times New Roman" w:hAnsi="Times New Roman" w:cs="Times New Roman"/>
          <w:sz w:val="28"/>
          <w:szCs w:val="28"/>
        </w:rPr>
        <w:t xml:space="preserve">Программа осуществляет комплексную подготовку специалистов, ориентированных на развитие востребованных в XXI веке компетенций: коммуникативные навыки на русском и иностранном языках, </w:t>
      </w:r>
      <w:proofErr w:type="spellStart"/>
      <w:r w:rsidRPr="00BA74DC">
        <w:rPr>
          <w:rFonts w:ascii="Times New Roman" w:hAnsi="Times New Roman" w:cs="Times New Roman"/>
          <w:sz w:val="28"/>
          <w:szCs w:val="28"/>
        </w:rPr>
        <w:t>самоменеджмент</w:t>
      </w:r>
      <w:proofErr w:type="spellEnd"/>
      <w:r w:rsidRPr="00BA74DC">
        <w:rPr>
          <w:rFonts w:ascii="Times New Roman" w:hAnsi="Times New Roman" w:cs="Times New Roman"/>
          <w:sz w:val="28"/>
          <w:szCs w:val="28"/>
        </w:rPr>
        <w:t xml:space="preserve">, навык публичных выступлений, навык проектной работы как индивидуально, так и в команде. </w:t>
      </w:r>
      <w:proofErr w:type="gramStart"/>
      <w:r w:rsidRPr="00BA74DC">
        <w:rPr>
          <w:rFonts w:ascii="Times New Roman" w:hAnsi="Times New Roman" w:cs="Times New Roman"/>
          <w:sz w:val="28"/>
          <w:szCs w:val="28"/>
        </w:rPr>
        <w:t xml:space="preserve">Сильная гуманитарная составляющая направлена на повышение качества устного и письменного владения русским и иностранными языками, совершенствование культурного фундамента выпускника, расширение его кругозора, воспитание активного участника глобального сообщества, понимающего межнациональные различия и способного вести профессиональную деятельность в поликультурном коллективе. </w:t>
      </w:r>
      <w:proofErr w:type="gramEnd"/>
    </w:p>
    <w:p w:rsidR="00BA74DC" w:rsidRPr="00BA74DC" w:rsidRDefault="007F4C09" w:rsidP="00BA74DC">
      <w:pPr>
        <w:jc w:val="both"/>
        <w:rPr>
          <w:rFonts w:ascii="Times New Roman" w:hAnsi="Times New Roman" w:cs="Times New Roman"/>
          <w:sz w:val="28"/>
          <w:szCs w:val="28"/>
        </w:rPr>
      </w:pPr>
      <w:r>
        <w:rPr>
          <w:rFonts w:ascii="Times New Roman" w:hAnsi="Times New Roman" w:cs="Times New Roman"/>
          <w:b/>
          <w:noProof/>
          <w:sz w:val="28"/>
          <w:szCs w:val="28"/>
          <w:lang w:eastAsia="ru-RU"/>
        </w:rPr>
        <w:drawing>
          <wp:anchor distT="0" distB="0" distL="114300" distR="114300" simplePos="0" relativeHeight="251664384" behindDoc="0" locked="0" layoutInCell="1" allowOverlap="1" wp14:anchorId="2D2ECE53" wp14:editId="77AE12CD">
            <wp:simplePos x="0" y="0"/>
            <wp:positionH relativeFrom="column">
              <wp:posOffset>-32385</wp:posOffset>
            </wp:positionH>
            <wp:positionV relativeFrom="paragraph">
              <wp:posOffset>76200</wp:posOffset>
            </wp:positionV>
            <wp:extent cx="2524125" cy="1781175"/>
            <wp:effectExtent l="0" t="0" r="9525" b="9525"/>
            <wp:wrapSquare wrapText="bothSides"/>
            <wp:docPr id="10" name="Рисунок 10" descr="C:\Users\679E~1\AppData\Local\Temp\Rar$DIa6436.41516\к новости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679E~1\AppData\Local\Temp\Rar$DIa6436.41516\к новости 2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24125"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00BA74DC" w:rsidRPr="00BA74DC">
        <w:rPr>
          <w:rFonts w:ascii="Times New Roman" w:hAnsi="Times New Roman" w:cs="Times New Roman"/>
          <w:sz w:val="28"/>
          <w:szCs w:val="28"/>
        </w:rPr>
        <w:t xml:space="preserve">Отличительной чертой программы является подготовка по двум иностранным языкам с 1-го семестра 1-го курса. Изучение третьего языка начинается с 3-го курса, что значительно усиливает конкурентные преимущества выпускника программы, владеющего тремя иностранными языками. </w:t>
      </w:r>
    </w:p>
    <w:p w:rsidR="00BA74DC" w:rsidRPr="00BA74DC" w:rsidRDefault="00BA74DC" w:rsidP="00BA74DC">
      <w:pPr>
        <w:jc w:val="both"/>
        <w:rPr>
          <w:rFonts w:ascii="Times New Roman" w:hAnsi="Times New Roman" w:cs="Times New Roman"/>
          <w:sz w:val="28"/>
          <w:szCs w:val="28"/>
        </w:rPr>
      </w:pPr>
      <w:r w:rsidRPr="00BA74DC">
        <w:rPr>
          <w:rFonts w:ascii="Times New Roman" w:hAnsi="Times New Roman" w:cs="Times New Roman"/>
          <w:sz w:val="28"/>
          <w:szCs w:val="28"/>
        </w:rPr>
        <w:t xml:space="preserve">Высокое качество подготовки по иностранным языкам русскоязычными преподавателями и преподавателями – носителями языка дает возможность пройти стажировку в зарубежном вузе, сдать международный экзамен для </w:t>
      </w:r>
      <w:r w:rsidRPr="00BA74DC">
        <w:rPr>
          <w:rFonts w:ascii="Times New Roman" w:hAnsi="Times New Roman" w:cs="Times New Roman"/>
          <w:sz w:val="28"/>
          <w:szCs w:val="28"/>
        </w:rPr>
        <w:lastRenderedPageBreak/>
        <w:t xml:space="preserve">подтверждения уровня владения иностранным языком без дополнительной подготовки, поступить в магистратуру российского или зарубежного вуза. </w:t>
      </w:r>
    </w:p>
    <w:p w:rsidR="00BA74DC" w:rsidRPr="00BA74DC" w:rsidRDefault="00BA74DC" w:rsidP="00BA74DC">
      <w:pPr>
        <w:jc w:val="both"/>
        <w:rPr>
          <w:rFonts w:ascii="Times New Roman" w:hAnsi="Times New Roman" w:cs="Times New Roman"/>
          <w:b/>
          <w:sz w:val="28"/>
          <w:szCs w:val="28"/>
        </w:rPr>
      </w:pPr>
    </w:p>
    <w:p w:rsidR="00BA74DC" w:rsidRPr="00BA74DC" w:rsidRDefault="00BA74DC" w:rsidP="00BA74DC">
      <w:pPr>
        <w:jc w:val="both"/>
        <w:rPr>
          <w:rFonts w:ascii="Times New Roman" w:hAnsi="Times New Roman" w:cs="Times New Roman"/>
          <w:sz w:val="28"/>
          <w:szCs w:val="28"/>
        </w:rPr>
      </w:pPr>
      <w:r w:rsidRPr="00BA74DC">
        <w:rPr>
          <w:rFonts w:ascii="Times New Roman" w:hAnsi="Times New Roman" w:cs="Times New Roman"/>
          <w:b/>
          <w:sz w:val="28"/>
          <w:szCs w:val="28"/>
        </w:rPr>
        <w:t>Наши выпускники могут работать по широкому спектру специальностей</w:t>
      </w:r>
      <w:r w:rsidRPr="00BA74DC">
        <w:rPr>
          <w:rFonts w:ascii="Times New Roman" w:hAnsi="Times New Roman" w:cs="Times New Roman"/>
          <w:sz w:val="28"/>
          <w:szCs w:val="28"/>
        </w:rPr>
        <w:t xml:space="preserve">: </w:t>
      </w:r>
    </w:p>
    <w:p w:rsidR="00BA74DC" w:rsidRPr="00BA74DC" w:rsidRDefault="00BA74DC" w:rsidP="00BA74DC">
      <w:pPr>
        <w:jc w:val="both"/>
        <w:rPr>
          <w:rFonts w:ascii="Times New Roman" w:hAnsi="Times New Roman" w:cs="Times New Roman"/>
          <w:sz w:val="28"/>
          <w:szCs w:val="28"/>
        </w:rPr>
      </w:pPr>
      <w:r w:rsidRPr="00BA74DC">
        <w:rPr>
          <w:rFonts w:ascii="Times New Roman" w:hAnsi="Times New Roman" w:cs="Times New Roman"/>
          <w:sz w:val="28"/>
          <w:szCs w:val="28"/>
        </w:rPr>
        <w:t xml:space="preserve">• сотрудниками отдела внешнеэкономической деятельности организаций; </w:t>
      </w:r>
    </w:p>
    <w:p w:rsidR="00BA74DC" w:rsidRPr="00BA74DC" w:rsidRDefault="00BA74DC" w:rsidP="00BA74DC">
      <w:pPr>
        <w:jc w:val="both"/>
        <w:rPr>
          <w:rFonts w:ascii="Times New Roman" w:hAnsi="Times New Roman" w:cs="Times New Roman"/>
          <w:sz w:val="28"/>
          <w:szCs w:val="28"/>
        </w:rPr>
      </w:pPr>
      <w:r w:rsidRPr="00BA74DC">
        <w:rPr>
          <w:rFonts w:ascii="Times New Roman" w:hAnsi="Times New Roman" w:cs="Times New Roman"/>
          <w:sz w:val="28"/>
          <w:szCs w:val="28"/>
        </w:rPr>
        <w:t xml:space="preserve">• сотрудниками профильных отделов по организации международной деятельности; </w:t>
      </w:r>
    </w:p>
    <w:p w:rsidR="00BA74DC" w:rsidRPr="00BA74DC" w:rsidRDefault="00BA74DC" w:rsidP="00BA74DC">
      <w:pPr>
        <w:jc w:val="both"/>
        <w:rPr>
          <w:rFonts w:ascii="Times New Roman" w:hAnsi="Times New Roman" w:cs="Times New Roman"/>
          <w:sz w:val="28"/>
          <w:szCs w:val="28"/>
        </w:rPr>
      </w:pPr>
      <w:r w:rsidRPr="00BA74DC">
        <w:rPr>
          <w:rFonts w:ascii="Times New Roman" w:hAnsi="Times New Roman" w:cs="Times New Roman"/>
          <w:sz w:val="28"/>
          <w:szCs w:val="28"/>
        </w:rPr>
        <w:t xml:space="preserve">• специалистами в сфере информационно-коммуникационных технологий; </w:t>
      </w:r>
    </w:p>
    <w:p w:rsidR="00BA74DC" w:rsidRPr="00BA74DC" w:rsidRDefault="00BA74DC" w:rsidP="00BA74DC">
      <w:pPr>
        <w:jc w:val="both"/>
        <w:rPr>
          <w:rFonts w:ascii="Times New Roman" w:hAnsi="Times New Roman" w:cs="Times New Roman"/>
          <w:sz w:val="28"/>
          <w:szCs w:val="28"/>
        </w:rPr>
      </w:pPr>
      <w:r w:rsidRPr="00BA74DC">
        <w:rPr>
          <w:rFonts w:ascii="Times New Roman" w:hAnsi="Times New Roman" w:cs="Times New Roman"/>
          <w:sz w:val="28"/>
          <w:szCs w:val="28"/>
        </w:rPr>
        <w:t xml:space="preserve">• менеджерами системы образования; </w:t>
      </w:r>
    </w:p>
    <w:p w:rsidR="00BA74DC" w:rsidRPr="00BA74DC" w:rsidRDefault="00BA74DC" w:rsidP="00BA74DC">
      <w:pPr>
        <w:jc w:val="both"/>
        <w:rPr>
          <w:rFonts w:ascii="Times New Roman" w:hAnsi="Times New Roman" w:cs="Times New Roman"/>
          <w:sz w:val="28"/>
          <w:szCs w:val="28"/>
        </w:rPr>
      </w:pPr>
      <w:r w:rsidRPr="00BA74DC">
        <w:rPr>
          <w:rFonts w:ascii="Times New Roman" w:hAnsi="Times New Roman" w:cs="Times New Roman"/>
          <w:sz w:val="28"/>
          <w:szCs w:val="28"/>
        </w:rPr>
        <w:t xml:space="preserve">• проектными менеджерами; </w:t>
      </w:r>
    </w:p>
    <w:p w:rsidR="00BA74DC" w:rsidRPr="00BA74DC" w:rsidRDefault="00BA74DC" w:rsidP="00BA74DC">
      <w:pPr>
        <w:jc w:val="both"/>
        <w:rPr>
          <w:rFonts w:ascii="Times New Roman" w:hAnsi="Times New Roman" w:cs="Times New Roman"/>
          <w:sz w:val="28"/>
          <w:szCs w:val="28"/>
        </w:rPr>
      </w:pPr>
      <w:r w:rsidRPr="00BA74DC">
        <w:rPr>
          <w:rFonts w:ascii="Times New Roman" w:hAnsi="Times New Roman" w:cs="Times New Roman"/>
          <w:sz w:val="28"/>
          <w:szCs w:val="28"/>
        </w:rPr>
        <w:t xml:space="preserve">• помощниками руководителя; </w:t>
      </w:r>
    </w:p>
    <w:p w:rsidR="00BA74DC" w:rsidRPr="00BA74DC" w:rsidRDefault="00BA74DC" w:rsidP="00BA74DC">
      <w:pPr>
        <w:jc w:val="both"/>
        <w:rPr>
          <w:rFonts w:ascii="Times New Roman" w:hAnsi="Times New Roman" w:cs="Times New Roman"/>
          <w:sz w:val="28"/>
          <w:szCs w:val="28"/>
        </w:rPr>
      </w:pPr>
      <w:r w:rsidRPr="00BA74DC">
        <w:rPr>
          <w:rFonts w:ascii="Times New Roman" w:hAnsi="Times New Roman" w:cs="Times New Roman"/>
          <w:sz w:val="28"/>
          <w:szCs w:val="28"/>
        </w:rPr>
        <w:t xml:space="preserve">• спичрайтерами; </w:t>
      </w:r>
    </w:p>
    <w:p w:rsidR="00BA74DC" w:rsidRPr="00BA74DC" w:rsidRDefault="00BA74DC" w:rsidP="00BA74DC">
      <w:pPr>
        <w:jc w:val="both"/>
        <w:rPr>
          <w:rFonts w:ascii="Times New Roman" w:hAnsi="Times New Roman" w:cs="Times New Roman"/>
          <w:sz w:val="28"/>
          <w:szCs w:val="28"/>
        </w:rPr>
      </w:pPr>
      <w:r w:rsidRPr="00BA74DC">
        <w:rPr>
          <w:rFonts w:ascii="Times New Roman" w:hAnsi="Times New Roman" w:cs="Times New Roman"/>
          <w:sz w:val="28"/>
          <w:szCs w:val="28"/>
        </w:rPr>
        <w:t xml:space="preserve">• копирайтерами; </w:t>
      </w:r>
    </w:p>
    <w:p w:rsidR="00BA74DC" w:rsidRPr="00BA74DC" w:rsidRDefault="00BA74DC" w:rsidP="00BA74DC">
      <w:pPr>
        <w:jc w:val="both"/>
        <w:rPr>
          <w:rFonts w:ascii="Times New Roman" w:hAnsi="Times New Roman" w:cs="Times New Roman"/>
          <w:sz w:val="28"/>
          <w:szCs w:val="28"/>
        </w:rPr>
      </w:pPr>
      <w:r w:rsidRPr="00BA74DC">
        <w:rPr>
          <w:rFonts w:ascii="Times New Roman" w:hAnsi="Times New Roman" w:cs="Times New Roman"/>
          <w:sz w:val="28"/>
          <w:szCs w:val="28"/>
        </w:rPr>
        <w:t xml:space="preserve">• учителям/преподавателями иностранного языка/иностранных языков; </w:t>
      </w:r>
    </w:p>
    <w:p w:rsidR="00BA74DC" w:rsidRPr="00BA74DC" w:rsidRDefault="00BA74DC" w:rsidP="00BA74DC">
      <w:pPr>
        <w:jc w:val="both"/>
        <w:rPr>
          <w:rFonts w:ascii="Times New Roman" w:hAnsi="Times New Roman" w:cs="Times New Roman"/>
          <w:sz w:val="28"/>
          <w:szCs w:val="28"/>
        </w:rPr>
      </w:pPr>
      <w:r w:rsidRPr="00BA74DC">
        <w:rPr>
          <w:rFonts w:ascii="Times New Roman" w:hAnsi="Times New Roman" w:cs="Times New Roman"/>
          <w:sz w:val="28"/>
          <w:szCs w:val="28"/>
        </w:rPr>
        <w:t xml:space="preserve">• переводчиками, гидами-переводчиками; </w:t>
      </w:r>
    </w:p>
    <w:p w:rsidR="00BA74DC" w:rsidRPr="00BA74DC" w:rsidRDefault="00BA74DC" w:rsidP="00BA74DC">
      <w:pPr>
        <w:jc w:val="both"/>
        <w:rPr>
          <w:rFonts w:ascii="Times New Roman" w:hAnsi="Times New Roman" w:cs="Times New Roman"/>
          <w:sz w:val="28"/>
          <w:szCs w:val="28"/>
        </w:rPr>
      </w:pPr>
      <w:r w:rsidRPr="00BA74DC">
        <w:rPr>
          <w:rFonts w:ascii="Times New Roman" w:hAnsi="Times New Roman" w:cs="Times New Roman"/>
          <w:sz w:val="28"/>
          <w:szCs w:val="28"/>
        </w:rPr>
        <w:t xml:space="preserve">• редакторами текстов на русском и иностранном языках. </w:t>
      </w:r>
    </w:p>
    <w:p w:rsidR="00BA74DC" w:rsidRPr="00BA74DC" w:rsidRDefault="00BA74DC" w:rsidP="00BA74DC">
      <w:pPr>
        <w:jc w:val="both"/>
        <w:rPr>
          <w:rFonts w:ascii="Times New Roman" w:hAnsi="Times New Roman" w:cs="Times New Roman"/>
          <w:b/>
          <w:sz w:val="28"/>
          <w:szCs w:val="28"/>
        </w:rPr>
      </w:pPr>
    </w:p>
    <w:p w:rsidR="00BA74DC" w:rsidRPr="00BA74DC" w:rsidRDefault="00BA74DC" w:rsidP="00BA74DC">
      <w:pPr>
        <w:jc w:val="both"/>
        <w:rPr>
          <w:rFonts w:ascii="Times New Roman" w:hAnsi="Times New Roman" w:cs="Times New Roman"/>
          <w:b/>
          <w:sz w:val="28"/>
          <w:szCs w:val="28"/>
        </w:rPr>
      </w:pPr>
      <w:r w:rsidRPr="00BA74DC">
        <w:rPr>
          <w:rFonts w:ascii="Times New Roman" w:hAnsi="Times New Roman" w:cs="Times New Roman"/>
          <w:b/>
          <w:sz w:val="28"/>
          <w:szCs w:val="28"/>
        </w:rPr>
        <w:t xml:space="preserve">Вступительные испытания </w:t>
      </w:r>
    </w:p>
    <w:p w:rsidR="00BA74DC" w:rsidRPr="00BA74DC" w:rsidRDefault="00BA74DC" w:rsidP="00BA74DC">
      <w:pPr>
        <w:jc w:val="both"/>
        <w:rPr>
          <w:rFonts w:ascii="Times New Roman" w:hAnsi="Times New Roman" w:cs="Times New Roman"/>
          <w:sz w:val="28"/>
          <w:szCs w:val="28"/>
        </w:rPr>
      </w:pPr>
      <w:r w:rsidRPr="00BA74DC">
        <w:rPr>
          <w:rFonts w:ascii="Times New Roman" w:hAnsi="Times New Roman" w:cs="Times New Roman"/>
          <w:sz w:val="28"/>
          <w:szCs w:val="28"/>
        </w:rPr>
        <w:t xml:space="preserve">■ Иностранный язык (английский, немецкий, французский, испанский) </w:t>
      </w:r>
    </w:p>
    <w:p w:rsidR="00BA74DC" w:rsidRPr="00BA74DC" w:rsidRDefault="00BA74DC" w:rsidP="00BA74DC">
      <w:pPr>
        <w:jc w:val="both"/>
        <w:rPr>
          <w:rFonts w:ascii="Times New Roman" w:hAnsi="Times New Roman" w:cs="Times New Roman"/>
          <w:sz w:val="28"/>
          <w:szCs w:val="28"/>
        </w:rPr>
      </w:pPr>
      <w:r w:rsidRPr="00BA74DC">
        <w:rPr>
          <w:rFonts w:ascii="Times New Roman" w:hAnsi="Times New Roman" w:cs="Times New Roman"/>
          <w:sz w:val="28"/>
          <w:szCs w:val="28"/>
        </w:rPr>
        <w:t xml:space="preserve">■ История </w:t>
      </w:r>
    </w:p>
    <w:p w:rsidR="00BA74DC" w:rsidRPr="00BA74DC" w:rsidRDefault="00BA74DC" w:rsidP="00BA74DC">
      <w:pPr>
        <w:jc w:val="both"/>
        <w:rPr>
          <w:rFonts w:ascii="Times New Roman" w:hAnsi="Times New Roman" w:cs="Times New Roman"/>
          <w:sz w:val="28"/>
          <w:szCs w:val="28"/>
        </w:rPr>
      </w:pPr>
      <w:r w:rsidRPr="00BA74DC">
        <w:rPr>
          <w:rFonts w:ascii="Times New Roman" w:hAnsi="Times New Roman" w:cs="Times New Roman"/>
          <w:sz w:val="28"/>
          <w:szCs w:val="28"/>
        </w:rPr>
        <w:t>■ Русский язык</w:t>
      </w:r>
    </w:p>
    <w:p w:rsidR="00BA74DC" w:rsidRPr="00BA74DC" w:rsidRDefault="00BA74DC" w:rsidP="00BA74DC">
      <w:pPr>
        <w:jc w:val="both"/>
        <w:rPr>
          <w:rFonts w:ascii="Times New Roman" w:hAnsi="Times New Roman" w:cs="Times New Roman"/>
          <w:sz w:val="28"/>
          <w:szCs w:val="28"/>
        </w:rPr>
      </w:pPr>
    </w:p>
    <w:p w:rsidR="00BA74DC" w:rsidRPr="00BA74DC" w:rsidRDefault="00BA74DC" w:rsidP="00BA74DC">
      <w:pPr>
        <w:jc w:val="both"/>
        <w:rPr>
          <w:rFonts w:ascii="Times New Roman" w:hAnsi="Times New Roman" w:cs="Times New Roman"/>
          <w:sz w:val="28"/>
          <w:szCs w:val="28"/>
        </w:rPr>
      </w:pPr>
      <w:r w:rsidRPr="00BA74DC">
        <w:rPr>
          <w:rFonts w:ascii="Times New Roman" w:hAnsi="Times New Roman" w:cs="Times New Roman"/>
          <w:sz w:val="28"/>
          <w:szCs w:val="28"/>
        </w:rPr>
        <w:t>Если у вас есть интерес к данной программе, вы можете задать вопрос напрямую руководителю образовательной программы.</w:t>
      </w:r>
    </w:p>
    <w:p w:rsidR="00BA74DC" w:rsidRPr="00BA74DC" w:rsidRDefault="00864AB7" w:rsidP="00BA74DC">
      <w:pPr>
        <w:rPr>
          <w:rFonts w:ascii="Times New Roman" w:hAnsi="Times New Roman" w:cs="Times New Roman"/>
          <w:sz w:val="28"/>
          <w:szCs w:val="28"/>
        </w:rPr>
      </w:pPr>
      <w:hyperlink r:id="rId26" w:tgtFrame="_blank" w:history="1">
        <w:r w:rsidR="00BA74DC" w:rsidRPr="00BA74DC">
          <w:rPr>
            <w:rFonts w:ascii="Times New Roman" w:hAnsi="Times New Roman" w:cs="Times New Roman"/>
            <w:sz w:val="28"/>
            <w:szCs w:val="28"/>
          </w:rPr>
          <w:t>Шушмарченко Екатерина Александровна</w:t>
        </w:r>
      </w:hyperlink>
      <w:r w:rsidR="00BA74DC" w:rsidRPr="00BA74DC">
        <w:rPr>
          <w:rFonts w:ascii="Times New Roman" w:hAnsi="Times New Roman" w:cs="Times New Roman"/>
          <w:sz w:val="28"/>
          <w:szCs w:val="28"/>
        </w:rPr>
        <w:br/>
        <w:t>Руководитель образовательной программы</w:t>
      </w:r>
      <w:r w:rsidR="00BA74DC" w:rsidRPr="00BA74DC">
        <w:rPr>
          <w:rFonts w:ascii="Times New Roman" w:hAnsi="Times New Roman" w:cs="Times New Roman"/>
          <w:sz w:val="28"/>
          <w:szCs w:val="28"/>
        </w:rPr>
        <w:br/>
        <w:t xml:space="preserve">Старший преподаватель, руководитель образовательной программы </w:t>
      </w:r>
      <w:proofErr w:type="spellStart"/>
      <w:r w:rsidR="00BA74DC" w:rsidRPr="00BA74DC">
        <w:rPr>
          <w:rFonts w:ascii="Times New Roman" w:hAnsi="Times New Roman" w:cs="Times New Roman"/>
          <w:sz w:val="28"/>
          <w:szCs w:val="28"/>
        </w:rPr>
        <w:lastRenderedPageBreak/>
        <w:t>бакалавриата</w:t>
      </w:r>
      <w:proofErr w:type="spellEnd"/>
      <w:r w:rsidR="00BA74DC" w:rsidRPr="00BA74DC">
        <w:rPr>
          <w:rFonts w:ascii="Times New Roman" w:hAnsi="Times New Roman" w:cs="Times New Roman"/>
          <w:sz w:val="28"/>
          <w:szCs w:val="28"/>
        </w:rPr>
        <w:br/>
        <w:t>Адрес: ул. Тургенева, 4</w:t>
      </w:r>
      <w:r w:rsidR="00BA74DC" w:rsidRPr="00BA74DC">
        <w:rPr>
          <w:rFonts w:ascii="Times New Roman" w:hAnsi="Times New Roman" w:cs="Times New Roman"/>
          <w:sz w:val="28"/>
          <w:szCs w:val="28"/>
        </w:rPr>
        <w:br/>
        <w:t>Аудитория: Т-6</w:t>
      </w:r>
      <w:r w:rsidR="00BA74DC" w:rsidRPr="00BA74DC">
        <w:rPr>
          <w:rFonts w:ascii="Times New Roman" w:hAnsi="Times New Roman" w:cs="Times New Roman"/>
          <w:sz w:val="28"/>
          <w:szCs w:val="28"/>
        </w:rPr>
        <w:br/>
        <w:t>Телефон: +7 (343) 389-94-26</w:t>
      </w:r>
      <w:r w:rsidR="00BA74DC" w:rsidRPr="00BA74DC">
        <w:rPr>
          <w:rFonts w:ascii="Times New Roman" w:hAnsi="Times New Roman" w:cs="Times New Roman"/>
          <w:sz w:val="28"/>
          <w:szCs w:val="28"/>
        </w:rPr>
        <w:br/>
        <w:t>Электронная почта: </w:t>
      </w:r>
      <w:hyperlink r:id="rId27" w:history="1">
        <w:r w:rsidR="00BA74DC" w:rsidRPr="00BA74DC">
          <w:rPr>
            <w:rFonts w:ascii="Times New Roman" w:hAnsi="Times New Roman" w:cs="Times New Roman"/>
            <w:sz w:val="28"/>
            <w:szCs w:val="28"/>
          </w:rPr>
          <w:t>ek.shushmarchenko@urfu.ru</w:t>
        </w:r>
      </w:hyperlink>
    </w:p>
    <w:p w:rsidR="00BA74DC" w:rsidRDefault="00BA74DC" w:rsidP="00BA74DC">
      <w:pPr>
        <w:rPr>
          <w:rStyle w:val="a6"/>
          <w:rFonts w:ascii="Times New Roman" w:hAnsi="Times New Roman" w:cs="Times New Roman"/>
          <w:sz w:val="28"/>
          <w:szCs w:val="28"/>
        </w:rPr>
      </w:pPr>
      <w:r w:rsidRPr="00BA74DC">
        <w:rPr>
          <w:rFonts w:ascii="Times New Roman" w:hAnsi="Times New Roman" w:cs="Times New Roman"/>
          <w:sz w:val="28"/>
          <w:szCs w:val="28"/>
        </w:rPr>
        <w:t xml:space="preserve">Также можете посетить сайт Департамента лингвистики - </w:t>
      </w:r>
      <w:hyperlink r:id="rId28" w:history="1">
        <w:r w:rsidRPr="00BA74DC">
          <w:rPr>
            <w:rStyle w:val="a6"/>
            <w:rFonts w:ascii="Times New Roman" w:hAnsi="Times New Roman" w:cs="Times New Roman"/>
            <w:sz w:val="28"/>
            <w:szCs w:val="28"/>
          </w:rPr>
          <w:t>https://linguistics-urgi.urfu.ru/ru/</w:t>
        </w:r>
      </w:hyperlink>
    </w:p>
    <w:p w:rsidR="004C0BEE" w:rsidRDefault="004C0BEE" w:rsidP="00BA74DC">
      <w:pPr>
        <w:rPr>
          <w:rFonts w:ascii="Times New Roman" w:hAnsi="Times New Roman" w:cs="Times New Roman"/>
          <w:b/>
          <w:sz w:val="28"/>
          <w:szCs w:val="28"/>
        </w:rPr>
      </w:pPr>
    </w:p>
    <w:p w:rsidR="00EF4C10" w:rsidRPr="007F4C09" w:rsidRDefault="00B2493A" w:rsidP="007F4C09">
      <w:pPr>
        <w:pStyle w:val="a7"/>
        <w:numPr>
          <w:ilvl w:val="0"/>
          <w:numId w:val="6"/>
        </w:numPr>
        <w:rPr>
          <w:rFonts w:ascii="Times New Roman" w:hAnsi="Times New Roman" w:cs="Times New Roman"/>
          <w:b/>
          <w:sz w:val="28"/>
          <w:szCs w:val="28"/>
        </w:rPr>
      </w:pPr>
      <w:r w:rsidRPr="007F4C09">
        <w:rPr>
          <w:rFonts w:ascii="Times New Roman" w:hAnsi="Times New Roman" w:cs="Times New Roman"/>
          <w:b/>
          <w:sz w:val="28"/>
          <w:szCs w:val="28"/>
        </w:rPr>
        <w:t>Уральский государственный аграрный университет пригла</w:t>
      </w:r>
      <w:r w:rsidR="004C0BEE" w:rsidRPr="007F4C09">
        <w:rPr>
          <w:rFonts w:ascii="Times New Roman" w:hAnsi="Times New Roman" w:cs="Times New Roman"/>
          <w:b/>
          <w:sz w:val="28"/>
          <w:szCs w:val="28"/>
        </w:rPr>
        <w:t>шает на мастер-класс по здоровому питанию</w:t>
      </w:r>
      <w:r w:rsidRPr="007F4C09">
        <w:rPr>
          <w:rFonts w:ascii="Times New Roman" w:hAnsi="Times New Roman" w:cs="Times New Roman"/>
          <w:b/>
          <w:sz w:val="28"/>
          <w:szCs w:val="28"/>
        </w:rPr>
        <w:t>.</w:t>
      </w:r>
    </w:p>
    <w:p w:rsidR="004C0BEE" w:rsidRPr="004C0BEE" w:rsidRDefault="004C0BEE" w:rsidP="004C0BEE">
      <w:pPr>
        <w:rPr>
          <w:rFonts w:ascii="Times New Roman" w:hAnsi="Times New Roman" w:cs="Times New Roman"/>
          <w:sz w:val="28"/>
          <w:szCs w:val="28"/>
        </w:rPr>
      </w:pPr>
      <w:r>
        <w:rPr>
          <w:noProof/>
          <w:lang w:eastAsia="ru-RU"/>
        </w:rPr>
        <w:drawing>
          <wp:anchor distT="0" distB="0" distL="114300" distR="114300" simplePos="0" relativeHeight="251670528" behindDoc="0" locked="0" layoutInCell="1" allowOverlap="1">
            <wp:simplePos x="0" y="0"/>
            <wp:positionH relativeFrom="column">
              <wp:posOffset>-3175</wp:posOffset>
            </wp:positionH>
            <wp:positionV relativeFrom="paragraph">
              <wp:posOffset>43815</wp:posOffset>
            </wp:positionV>
            <wp:extent cx="2543175" cy="1905635"/>
            <wp:effectExtent l="0" t="0" r="9525" b="0"/>
            <wp:wrapSquare wrapText="bothSides"/>
            <wp:docPr id="31" name="Рисунок 31" descr="https://im0-tub-ru.yandex.net/i?id=77b1cb66df1e22fa7dab0e92d432dd01&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im0-tub-ru.yandex.net/i?id=77b1cb66df1e22fa7dab0e92d432dd01&amp;n=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43175" cy="1905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0BEE">
        <w:rPr>
          <w:rFonts w:ascii="Times New Roman" w:hAnsi="Times New Roman" w:cs="Times New Roman"/>
          <w:sz w:val="28"/>
          <w:szCs w:val="28"/>
        </w:rPr>
        <w:t> </w:t>
      </w:r>
      <w:r w:rsidRPr="004C0BEE">
        <w:rPr>
          <w:rFonts w:ascii="Times New Roman" w:hAnsi="Times New Roman" w:cs="Times New Roman"/>
          <w:b/>
          <w:sz w:val="28"/>
          <w:szCs w:val="28"/>
        </w:rPr>
        <w:t>Факультет:</w:t>
      </w:r>
      <w:r w:rsidRPr="004C0BEE">
        <w:rPr>
          <w:rFonts w:ascii="Times New Roman" w:hAnsi="Times New Roman" w:cs="Times New Roman"/>
          <w:sz w:val="28"/>
          <w:szCs w:val="28"/>
        </w:rPr>
        <w:t> </w:t>
      </w:r>
    </w:p>
    <w:p w:rsidR="004C0BEE" w:rsidRPr="004C0BEE" w:rsidRDefault="004C0BEE" w:rsidP="004C0BEE">
      <w:pPr>
        <w:rPr>
          <w:rFonts w:ascii="Times New Roman" w:hAnsi="Times New Roman" w:cs="Times New Roman"/>
          <w:sz w:val="28"/>
          <w:szCs w:val="28"/>
        </w:rPr>
      </w:pPr>
      <w:r w:rsidRPr="004C0BEE">
        <w:rPr>
          <w:rFonts w:ascii="Times New Roman" w:hAnsi="Times New Roman" w:cs="Times New Roman"/>
          <w:sz w:val="28"/>
          <w:szCs w:val="28"/>
        </w:rPr>
        <w:t>- биотехнологии и пищевой инженерии</w:t>
      </w:r>
    </w:p>
    <w:p w:rsidR="004C0BEE" w:rsidRPr="004C0BEE" w:rsidRDefault="004C0BEE" w:rsidP="004C0BEE">
      <w:pPr>
        <w:rPr>
          <w:rFonts w:ascii="Times New Roman" w:hAnsi="Times New Roman" w:cs="Times New Roman"/>
          <w:b/>
          <w:sz w:val="28"/>
          <w:szCs w:val="28"/>
        </w:rPr>
      </w:pPr>
      <w:r w:rsidRPr="004C0BEE">
        <w:rPr>
          <w:rFonts w:ascii="Times New Roman" w:hAnsi="Times New Roman" w:cs="Times New Roman"/>
          <w:sz w:val="28"/>
          <w:szCs w:val="28"/>
        </w:rPr>
        <w:t> </w:t>
      </w:r>
      <w:r w:rsidRPr="004C0BEE">
        <w:rPr>
          <w:rFonts w:ascii="Times New Roman" w:hAnsi="Times New Roman" w:cs="Times New Roman"/>
          <w:b/>
          <w:sz w:val="28"/>
          <w:szCs w:val="28"/>
        </w:rPr>
        <w:t>Специальность, направление:</w:t>
      </w:r>
    </w:p>
    <w:p w:rsidR="004C0BEE" w:rsidRPr="004C0BEE" w:rsidRDefault="004C0BEE" w:rsidP="004C0BEE">
      <w:pPr>
        <w:rPr>
          <w:rFonts w:ascii="Times New Roman" w:hAnsi="Times New Roman" w:cs="Times New Roman"/>
          <w:sz w:val="28"/>
          <w:szCs w:val="28"/>
        </w:rPr>
      </w:pPr>
      <w:r w:rsidRPr="004C0BEE">
        <w:rPr>
          <w:rFonts w:ascii="Times New Roman" w:hAnsi="Times New Roman" w:cs="Times New Roman"/>
          <w:sz w:val="28"/>
          <w:szCs w:val="28"/>
        </w:rPr>
        <w:t>- 19.03.03 «Продукты питания животного происхождения»</w:t>
      </w:r>
    </w:p>
    <w:p w:rsidR="004C0BEE" w:rsidRPr="004C0BEE" w:rsidRDefault="004C0BEE" w:rsidP="004C0BEE">
      <w:pPr>
        <w:rPr>
          <w:rFonts w:ascii="Times New Roman" w:hAnsi="Times New Roman" w:cs="Times New Roman"/>
          <w:b/>
          <w:sz w:val="28"/>
          <w:szCs w:val="28"/>
        </w:rPr>
      </w:pPr>
      <w:r w:rsidRPr="004C0BEE">
        <w:rPr>
          <w:rFonts w:ascii="Times New Roman" w:hAnsi="Times New Roman" w:cs="Times New Roman"/>
          <w:sz w:val="28"/>
          <w:szCs w:val="28"/>
        </w:rPr>
        <w:t> </w:t>
      </w:r>
      <w:r w:rsidRPr="004C0BEE">
        <w:rPr>
          <w:rFonts w:ascii="Times New Roman" w:hAnsi="Times New Roman" w:cs="Times New Roman"/>
          <w:b/>
          <w:sz w:val="28"/>
          <w:szCs w:val="28"/>
        </w:rPr>
        <w:t>Аннотация мероприятия:</w:t>
      </w:r>
    </w:p>
    <w:p w:rsidR="004C0BEE" w:rsidRPr="004C0BEE" w:rsidRDefault="004C0BEE" w:rsidP="004C0BEE">
      <w:pPr>
        <w:rPr>
          <w:rFonts w:ascii="Times New Roman" w:hAnsi="Times New Roman" w:cs="Times New Roman"/>
          <w:sz w:val="28"/>
          <w:szCs w:val="28"/>
        </w:rPr>
      </w:pPr>
      <w:r w:rsidRPr="004C0BEE">
        <w:rPr>
          <w:rFonts w:ascii="Times New Roman" w:hAnsi="Times New Roman" w:cs="Times New Roman"/>
          <w:sz w:val="28"/>
          <w:szCs w:val="28"/>
        </w:rPr>
        <w:t>- Физиология питания человека. Процессы пищеварения. Системы организма, связанные с пищеварением. Полезные и вредные продукты питания. Дневной рацион. Диетическое питание. Оценка качества пищевых продуктов (анализ качества молока питьевого на АКМ «</w:t>
      </w:r>
      <w:proofErr w:type="spellStart"/>
      <w:r w:rsidRPr="004C0BEE">
        <w:rPr>
          <w:rFonts w:ascii="Times New Roman" w:hAnsi="Times New Roman" w:cs="Times New Roman"/>
          <w:sz w:val="28"/>
          <w:szCs w:val="28"/>
        </w:rPr>
        <w:t>Лактан</w:t>
      </w:r>
      <w:proofErr w:type="spellEnd"/>
      <w:r w:rsidRPr="004C0BEE">
        <w:rPr>
          <w:rFonts w:ascii="Times New Roman" w:hAnsi="Times New Roman" w:cs="Times New Roman"/>
          <w:sz w:val="28"/>
          <w:szCs w:val="28"/>
        </w:rPr>
        <w:t xml:space="preserve"> 1-4М»). Сервировка стола.</w:t>
      </w:r>
    </w:p>
    <w:p w:rsidR="004C0BEE" w:rsidRPr="004C0BEE" w:rsidRDefault="004C0BEE" w:rsidP="004C0BEE">
      <w:pPr>
        <w:rPr>
          <w:rFonts w:ascii="Times New Roman" w:hAnsi="Times New Roman" w:cs="Times New Roman"/>
          <w:sz w:val="28"/>
          <w:szCs w:val="28"/>
        </w:rPr>
      </w:pPr>
      <w:r w:rsidRPr="004C0BEE">
        <w:rPr>
          <w:rFonts w:ascii="Times New Roman" w:hAnsi="Times New Roman" w:cs="Times New Roman"/>
          <w:sz w:val="28"/>
          <w:szCs w:val="28"/>
        </w:rPr>
        <w:t> </w:t>
      </w:r>
      <w:r w:rsidRPr="004C0BEE">
        <w:rPr>
          <w:rFonts w:ascii="Times New Roman" w:hAnsi="Times New Roman" w:cs="Times New Roman"/>
          <w:b/>
          <w:sz w:val="28"/>
          <w:szCs w:val="28"/>
        </w:rPr>
        <w:t>Участники</w:t>
      </w:r>
      <w:r w:rsidRPr="004C0BEE">
        <w:rPr>
          <w:rFonts w:ascii="Times New Roman" w:hAnsi="Times New Roman" w:cs="Times New Roman"/>
          <w:sz w:val="28"/>
          <w:szCs w:val="28"/>
        </w:rPr>
        <w:t>: обучающиеся 5-11 классов (не более 20 человек)</w:t>
      </w:r>
    </w:p>
    <w:p w:rsidR="004C0BEE" w:rsidRPr="004C0BEE" w:rsidRDefault="004C0BEE" w:rsidP="004C0BEE">
      <w:pPr>
        <w:rPr>
          <w:rFonts w:ascii="Times New Roman" w:hAnsi="Times New Roman" w:cs="Times New Roman"/>
          <w:b/>
          <w:sz w:val="28"/>
          <w:szCs w:val="28"/>
        </w:rPr>
      </w:pPr>
      <w:r w:rsidRPr="004C0BEE">
        <w:rPr>
          <w:rFonts w:ascii="Times New Roman" w:hAnsi="Times New Roman" w:cs="Times New Roman"/>
          <w:sz w:val="28"/>
          <w:szCs w:val="28"/>
        </w:rPr>
        <w:t> </w:t>
      </w:r>
      <w:r w:rsidRPr="004C0BEE">
        <w:rPr>
          <w:rFonts w:ascii="Times New Roman" w:hAnsi="Times New Roman" w:cs="Times New Roman"/>
          <w:b/>
          <w:sz w:val="28"/>
          <w:szCs w:val="28"/>
        </w:rPr>
        <w:t>Место проведения:</w:t>
      </w:r>
    </w:p>
    <w:p w:rsidR="004C0BEE" w:rsidRPr="004C0BEE" w:rsidRDefault="004C0BEE" w:rsidP="004C0BEE">
      <w:pPr>
        <w:rPr>
          <w:rFonts w:ascii="Times New Roman" w:hAnsi="Times New Roman" w:cs="Times New Roman"/>
          <w:sz w:val="28"/>
          <w:szCs w:val="28"/>
        </w:rPr>
      </w:pPr>
      <w:r w:rsidRPr="004C0BEE">
        <w:rPr>
          <w:rFonts w:ascii="Times New Roman" w:hAnsi="Times New Roman" w:cs="Times New Roman"/>
          <w:sz w:val="28"/>
          <w:szCs w:val="28"/>
        </w:rPr>
        <w:t xml:space="preserve">- г. Екатеринбург, п. Исток, ул. </w:t>
      </w:r>
      <w:proofErr w:type="gramStart"/>
      <w:r w:rsidRPr="004C0BEE">
        <w:rPr>
          <w:rFonts w:ascii="Times New Roman" w:hAnsi="Times New Roman" w:cs="Times New Roman"/>
          <w:sz w:val="28"/>
          <w:szCs w:val="28"/>
        </w:rPr>
        <w:t>Главная</w:t>
      </w:r>
      <w:proofErr w:type="gramEnd"/>
      <w:r w:rsidRPr="004C0BEE">
        <w:rPr>
          <w:rFonts w:ascii="Times New Roman" w:hAnsi="Times New Roman" w:cs="Times New Roman"/>
          <w:sz w:val="28"/>
          <w:szCs w:val="28"/>
        </w:rPr>
        <w:t>, 17б</w:t>
      </w:r>
    </w:p>
    <w:p w:rsidR="004C0BEE" w:rsidRDefault="004C0BEE" w:rsidP="004C0BEE">
      <w:pPr>
        <w:rPr>
          <w:rFonts w:ascii="Times New Roman" w:hAnsi="Times New Roman" w:cs="Times New Roman"/>
          <w:sz w:val="28"/>
          <w:szCs w:val="28"/>
        </w:rPr>
      </w:pPr>
      <w:r w:rsidRPr="004C0BEE">
        <w:rPr>
          <w:rFonts w:ascii="Times New Roman" w:hAnsi="Times New Roman" w:cs="Times New Roman"/>
          <w:sz w:val="28"/>
          <w:szCs w:val="28"/>
        </w:rPr>
        <w:t>Возможны выезды в школы! </w:t>
      </w:r>
    </w:p>
    <w:p w:rsidR="004C0BEE" w:rsidRPr="004C0BEE" w:rsidRDefault="004C0BEE" w:rsidP="004C0BEE">
      <w:pPr>
        <w:rPr>
          <w:rFonts w:ascii="Times New Roman" w:hAnsi="Times New Roman" w:cs="Times New Roman"/>
          <w:sz w:val="28"/>
          <w:szCs w:val="28"/>
        </w:rPr>
      </w:pPr>
      <w:r>
        <w:rPr>
          <w:rFonts w:ascii="Times New Roman" w:hAnsi="Times New Roman" w:cs="Times New Roman"/>
          <w:sz w:val="28"/>
          <w:szCs w:val="28"/>
        </w:rPr>
        <w:t xml:space="preserve">Подробности и весь перечень мастер-классов на сайте вуза в разделе Школьнику: </w:t>
      </w:r>
      <w:r w:rsidRPr="004C0BEE">
        <w:rPr>
          <w:rFonts w:ascii="Times New Roman" w:hAnsi="Times New Roman" w:cs="Times New Roman"/>
          <w:b/>
          <w:sz w:val="28"/>
          <w:szCs w:val="28"/>
        </w:rPr>
        <w:t>http://urgau.ru</w:t>
      </w:r>
    </w:p>
    <w:p w:rsidR="00B2493A" w:rsidRPr="00B2493A" w:rsidRDefault="00B2493A" w:rsidP="00BA74DC">
      <w:pPr>
        <w:rPr>
          <w:rFonts w:ascii="Times New Roman" w:hAnsi="Times New Roman" w:cs="Times New Roman"/>
          <w:b/>
          <w:sz w:val="28"/>
          <w:szCs w:val="28"/>
        </w:rPr>
      </w:pPr>
    </w:p>
    <w:p w:rsidR="00BA74DC" w:rsidRPr="00BA74DC" w:rsidRDefault="007F4C09" w:rsidP="00EB1F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9.</w:t>
      </w:r>
      <w:r w:rsidR="00BA74DC" w:rsidRPr="00BA74DC">
        <w:rPr>
          <w:rFonts w:ascii="Times New Roman" w:eastAsia="Times New Roman" w:hAnsi="Times New Roman" w:cs="Times New Roman"/>
          <w:b/>
          <w:bCs/>
          <w:sz w:val="28"/>
          <w:szCs w:val="28"/>
          <w:lang w:eastAsia="ru-RU"/>
        </w:rPr>
        <w:t>Уральский технический институт связи и информатики</w:t>
      </w:r>
      <w:r w:rsidR="00EB1F9E">
        <w:rPr>
          <w:rFonts w:ascii="Times New Roman" w:eastAsia="Times New Roman" w:hAnsi="Times New Roman" w:cs="Times New Roman"/>
          <w:b/>
          <w:bCs/>
          <w:sz w:val="28"/>
          <w:szCs w:val="28"/>
          <w:lang w:eastAsia="ru-RU"/>
        </w:rPr>
        <w:t xml:space="preserve"> знакомит с направлениями подготовки на базе  9 и на базе 11 классов</w:t>
      </w:r>
    </w:p>
    <w:p w:rsidR="00BA74DC" w:rsidRPr="00BA74DC" w:rsidRDefault="00BA74DC" w:rsidP="00BA74DC">
      <w:pPr>
        <w:spacing w:before="100" w:beforeAutospacing="1" w:after="100" w:afterAutospacing="1" w:line="240" w:lineRule="auto"/>
        <w:rPr>
          <w:rFonts w:ascii="Times New Roman" w:eastAsia="Times New Roman" w:hAnsi="Times New Roman" w:cs="Times New Roman"/>
          <w:sz w:val="28"/>
          <w:szCs w:val="28"/>
          <w:lang w:eastAsia="ru-RU"/>
        </w:rPr>
      </w:pPr>
      <w:r w:rsidRPr="00BA74DC">
        <w:rPr>
          <w:rFonts w:ascii="Times New Roman" w:eastAsia="Times New Roman" w:hAnsi="Times New Roman" w:cs="Times New Roman"/>
          <w:b/>
          <w:bCs/>
          <w:i/>
          <w:iCs/>
          <w:sz w:val="28"/>
          <w:szCs w:val="28"/>
          <w:lang w:eastAsia="ru-RU"/>
        </w:rPr>
        <w:lastRenderedPageBreak/>
        <w:t xml:space="preserve">Высшее образование - </w:t>
      </w:r>
      <w:proofErr w:type="spellStart"/>
      <w:r w:rsidRPr="00BA74DC">
        <w:rPr>
          <w:rFonts w:ascii="Times New Roman" w:eastAsia="Times New Roman" w:hAnsi="Times New Roman" w:cs="Times New Roman"/>
          <w:b/>
          <w:bCs/>
          <w:i/>
          <w:iCs/>
          <w:sz w:val="28"/>
          <w:szCs w:val="28"/>
          <w:lang w:eastAsia="ru-RU"/>
        </w:rPr>
        <w:t>бакалавриат</w:t>
      </w:r>
      <w:proofErr w:type="spellEnd"/>
      <w:r w:rsidRPr="00BA74DC">
        <w:rPr>
          <w:rFonts w:ascii="Times New Roman" w:eastAsia="Times New Roman" w:hAnsi="Times New Roman" w:cs="Times New Roman"/>
          <w:b/>
          <w:bCs/>
          <w:i/>
          <w:iCs/>
          <w:sz w:val="28"/>
          <w:szCs w:val="28"/>
          <w:lang w:eastAsia="ru-RU"/>
        </w:rPr>
        <w:t xml:space="preserve"> (очная форма)</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62"/>
        <w:gridCol w:w="1160"/>
        <w:gridCol w:w="5439"/>
        <w:gridCol w:w="2474"/>
      </w:tblGrid>
      <w:tr w:rsidR="00BA74DC" w:rsidRPr="00BA74DC" w:rsidTr="00BA74DC">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A74DC">
              <w:rPr>
                <w:rFonts w:ascii="Times New Roman" w:eastAsia="Times New Roman" w:hAnsi="Times New Roman" w:cs="Times New Roman"/>
                <w:b/>
                <w:bCs/>
                <w:sz w:val="28"/>
                <w:szCs w:val="28"/>
                <w:lang w:eastAsia="ru-RU"/>
              </w:rPr>
              <w:t>№</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A74DC">
              <w:rPr>
                <w:rFonts w:ascii="Times New Roman" w:eastAsia="Times New Roman" w:hAnsi="Times New Roman" w:cs="Times New Roman"/>
                <w:b/>
                <w:bCs/>
                <w:sz w:val="28"/>
                <w:szCs w:val="28"/>
                <w:lang w:eastAsia="ru-RU"/>
              </w:rPr>
              <w:t>Код</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A74DC">
              <w:rPr>
                <w:rFonts w:ascii="Times New Roman" w:eastAsia="Times New Roman" w:hAnsi="Times New Roman" w:cs="Times New Roman"/>
                <w:b/>
                <w:bCs/>
                <w:sz w:val="28"/>
                <w:szCs w:val="28"/>
                <w:lang w:eastAsia="ru-RU"/>
              </w:rPr>
              <w:t>Наименование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A74DC">
              <w:rPr>
                <w:rFonts w:ascii="Times New Roman" w:eastAsia="Times New Roman" w:hAnsi="Times New Roman" w:cs="Times New Roman"/>
                <w:b/>
                <w:bCs/>
                <w:sz w:val="28"/>
                <w:szCs w:val="28"/>
                <w:lang w:eastAsia="ru-RU"/>
              </w:rPr>
              <w:t>Срок обучения</w:t>
            </w:r>
          </w:p>
        </w:tc>
      </w:tr>
      <w:tr w:rsidR="00BA74DC" w:rsidRPr="00BA74DC" w:rsidTr="00BA74DC">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after="0" w:line="240" w:lineRule="auto"/>
              <w:rPr>
                <w:rFonts w:ascii="Times New Roman" w:eastAsia="Times New Roman" w:hAnsi="Times New Roman" w:cs="Times New Roman"/>
                <w:sz w:val="28"/>
                <w:szCs w:val="28"/>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after="0" w:line="240" w:lineRule="auto"/>
              <w:rPr>
                <w:rFonts w:ascii="Times New Roman" w:eastAsia="Times New Roman" w:hAnsi="Times New Roman" w:cs="Times New Roman"/>
                <w:sz w:val="28"/>
                <w:szCs w:val="28"/>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A74DC">
              <w:rPr>
                <w:rFonts w:ascii="Times New Roman" w:eastAsia="Times New Roman" w:hAnsi="Times New Roman" w:cs="Times New Roman"/>
                <w:b/>
                <w:bCs/>
                <w:sz w:val="28"/>
                <w:szCs w:val="28"/>
                <w:lang w:eastAsia="ru-RU"/>
              </w:rPr>
              <w:t>На базе среднего общего образования</w:t>
            </w:r>
          </w:p>
        </w:tc>
      </w:tr>
      <w:tr w:rsidR="00BA74DC" w:rsidRPr="00BA74DC" w:rsidTr="00BA74DC">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A74DC">
              <w:rPr>
                <w:rFonts w:ascii="Times New Roman" w:eastAsia="Times New Roman" w:hAnsi="Times New Roman" w:cs="Times New Roman"/>
                <w:b/>
                <w:bCs/>
                <w:sz w:val="28"/>
                <w:szCs w:val="28"/>
                <w:lang w:eastAsia="ru-RU"/>
              </w:rPr>
              <w:t>01. Электроника, радиотехника и системы связи</w:t>
            </w:r>
          </w:p>
        </w:tc>
      </w:tr>
      <w:tr w:rsidR="00BA74DC" w:rsidRPr="00BA74DC" w:rsidTr="00BA74DC">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hideMark/>
          </w:tcPr>
          <w:p w:rsidR="00BA74DC" w:rsidRPr="00BA74DC" w:rsidRDefault="00BA74DC" w:rsidP="00BA74DC">
            <w:pPr>
              <w:spacing w:before="100" w:beforeAutospacing="1" w:after="100" w:afterAutospacing="1" w:line="240" w:lineRule="auto"/>
              <w:rPr>
                <w:rFonts w:ascii="Times New Roman" w:eastAsia="Times New Roman" w:hAnsi="Times New Roman" w:cs="Times New Roman"/>
                <w:sz w:val="28"/>
                <w:szCs w:val="28"/>
                <w:lang w:eastAsia="ru-RU"/>
              </w:rPr>
            </w:pPr>
            <w:r w:rsidRPr="00BA74DC">
              <w:rPr>
                <w:rFonts w:ascii="Times New Roman" w:eastAsia="Times New Roman" w:hAnsi="Times New Roman" w:cs="Times New Roman"/>
                <w:sz w:val="28"/>
                <w:szCs w:val="28"/>
                <w:lang w:eastAsia="ru-RU"/>
              </w:rPr>
              <w:t xml:space="preserve">1 </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A74DC">
              <w:rPr>
                <w:rFonts w:ascii="Times New Roman" w:eastAsia="Times New Roman" w:hAnsi="Times New Roman" w:cs="Times New Roman"/>
                <w:sz w:val="28"/>
                <w:szCs w:val="28"/>
                <w:lang w:eastAsia="ru-RU"/>
              </w:rPr>
              <w:t>11.03.02</w:t>
            </w:r>
          </w:p>
        </w:tc>
        <w:tc>
          <w:tcPr>
            <w:tcW w:w="0" w:type="auto"/>
            <w:tcBorders>
              <w:top w:val="outset" w:sz="6" w:space="0" w:color="000000"/>
              <w:left w:val="outset" w:sz="6" w:space="0" w:color="000000"/>
              <w:bottom w:val="outset" w:sz="6" w:space="0" w:color="000000"/>
              <w:right w:val="outset" w:sz="6" w:space="0" w:color="000000"/>
            </w:tcBorders>
            <w:hideMark/>
          </w:tcPr>
          <w:p w:rsidR="00BA74DC" w:rsidRPr="00BA74DC" w:rsidRDefault="00BA74DC" w:rsidP="00BA74DC">
            <w:pPr>
              <w:spacing w:before="100" w:beforeAutospacing="1" w:after="100" w:afterAutospacing="1" w:line="240" w:lineRule="auto"/>
              <w:rPr>
                <w:rFonts w:ascii="Times New Roman" w:eastAsia="Times New Roman" w:hAnsi="Times New Roman" w:cs="Times New Roman"/>
                <w:sz w:val="28"/>
                <w:szCs w:val="28"/>
                <w:lang w:eastAsia="ru-RU"/>
              </w:rPr>
            </w:pPr>
            <w:r w:rsidRPr="00BA74DC">
              <w:rPr>
                <w:rFonts w:ascii="Times New Roman" w:eastAsia="Times New Roman" w:hAnsi="Times New Roman" w:cs="Times New Roman"/>
                <w:b/>
                <w:bCs/>
                <w:sz w:val="28"/>
                <w:szCs w:val="28"/>
                <w:lang w:eastAsia="ru-RU"/>
              </w:rPr>
              <w:t>Инфокоммуникационные технологии и системы связи</w:t>
            </w:r>
          </w:p>
        </w:tc>
        <w:tc>
          <w:tcPr>
            <w:tcW w:w="0" w:type="auto"/>
            <w:tcBorders>
              <w:top w:val="outset" w:sz="6" w:space="0" w:color="000000"/>
              <w:left w:val="outset" w:sz="6" w:space="0" w:color="000000"/>
              <w:bottom w:val="outset" w:sz="6" w:space="0" w:color="000000"/>
              <w:right w:val="outset" w:sz="6" w:space="0" w:color="000000"/>
            </w:tcBorders>
            <w:hideMark/>
          </w:tcPr>
          <w:p w:rsidR="00BA74DC" w:rsidRPr="00BA74DC" w:rsidRDefault="00BA74DC" w:rsidP="00BA74DC">
            <w:pPr>
              <w:spacing w:after="0" w:line="240" w:lineRule="auto"/>
              <w:rPr>
                <w:rFonts w:ascii="Times New Roman" w:eastAsia="Times New Roman" w:hAnsi="Times New Roman" w:cs="Times New Roman"/>
                <w:sz w:val="28"/>
                <w:szCs w:val="28"/>
                <w:lang w:eastAsia="ru-RU"/>
              </w:rPr>
            </w:pPr>
          </w:p>
        </w:tc>
      </w:tr>
      <w:tr w:rsidR="00BA74DC" w:rsidRPr="00BA74DC" w:rsidTr="00BA74DC">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after="0" w:line="240" w:lineRule="auto"/>
              <w:rPr>
                <w:rFonts w:ascii="Times New Roman" w:eastAsia="Times New Roman" w:hAnsi="Times New Roman" w:cs="Times New Roman"/>
                <w:sz w:val="28"/>
                <w:szCs w:val="28"/>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hideMark/>
          </w:tcPr>
          <w:p w:rsidR="00BA74DC" w:rsidRPr="00BA74DC" w:rsidRDefault="00864AB7" w:rsidP="00EB1F9E">
            <w:pPr>
              <w:spacing w:before="100" w:beforeAutospacing="1" w:after="100" w:afterAutospacing="1" w:line="240" w:lineRule="auto"/>
              <w:rPr>
                <w:rFonts w:ascii="Times New Roman" w:eastAsia="Times New Roman" w:hAnsi="Times New Roman" w:cs="Times New Roman"/>
                <w:bCs/>
                <w:sz w:val="28"/>
                <w:szCs w:val="28"/>
                <w:lang w:eastAsia="ru-RU"/>
              </w:rPr>
            </w:pPr>
            <w:hyperlink r:id="rId30" w:history="1">
              <w:r w:rsidR="00BA74DC" w:rsidRPr="00BA74DC">
                <w:rPr>
                  <w:rFonts w:ascii="Times New Roman" w:eastAsia="Times New Roman" w:hAnsi="Times New Roman" w:cs="Times New Roman"/>
                  <w:bCs/>
                  <w:sz w:val="28"/>
                  <w:szCs w:val="28"/>
                  <w:lang w:eastAsia="ru-RU"/>
                </w:rPr>
                <w:t>Профиль: Транспортные сети и системы связи</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after="0" w:line="240" w:lineRule="auto"/>
              <w:jc w:val="center"/>
              <w:rPr>
                <w:rFonts w:ascii="Times New Roman" w:eastAsia="Times New Roman" w:hAnsi="Times New Roman" w:cs="Times New Roman"/>
                <w:sz w:val="28"/>
                <w:szCs w:val="28"/>
                <w:lang w:eastAsia="ru-RU"/>
              </w:rPr>
            </w:pPr>
            <w:r w:rsidRPr="00BA74DC">
              <w:rPr>
                <w:rFonts w:ascii="Times New Roman" w:eastAsia="Times New Roman" w:hAnsi="Times New Roman" w:cs="Times New Roman"/>
                <w:sz w:val="28"/>
                <w:szCs w:val="28"/>
                <w:lang w:eastAsia="ru-RU"/>
              </w:rPr>
              <w:t>4 года</w:t>
            </w:r>
          </w:p>
        </w:tc>
      </w:tr>
      <w:tr w:rsidR="00BA74DC" w:rsidRPr="00BA74DC" w:rsidTr="00BA74DC">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after="0" w:line="240" w:lineRule="auto"/>
              <w:rPr>
                <w:rFonts w:ascii="Times New Roman" w:eastAsia="Times New Roman" w:hAnsi="Times New Roman" w:cs="Times New Roman"/>
                <w:sz w:val="28"/>
                <w:szCs w:val="28"/>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hideMark/>
          </w:tcPr>
          <w:p w:rsidR="00BA74DC" w:rsidRPr="00BA74DC" w:rsidRDefault="00864AB7" w:rsidP="00EB1F9E">
            <w:pPr>
              <w:spacing w:before="100" w:beforeAutospacing="1" w:after="100" w:afterAutospacing="1" w:line="240" w:lineRule="auto"/>
              <w:rPr>
                <w:rFonts w:ascii="Times New Roman" w:eastAsia="Times New Roman" w:hAnsi="Times New Roman" w:cs="Times New Roman"/>
                <w:bCs/>
                <w:sz w:val="28"/>
                <w:szCs w:val="28"/>
                <w:lang w:eastAsia="ru-RU"/>
              </w:rPr>
            </w:pPr>
            <w:hyperlink r:id="rId31" w:history="1">
              <w:r w:rsidR="00BA74DC" w:rsidRPr="00BA74DC">
                <w:rPr>
                  <w:rFonts w:ascii="Times New Roman" w:eastAsia="Times New Roman" w:hAnsi="Times New Roman" w:cs="Times New Roman"/>
                  <w:bCs/>
                  <w:sz w:val="28"/>
                  <w:szCs w:val="28"/>
                  <w:lang w:eastAsia="ru-RU"/>
                </w:rPr>
                <w:t>Профиль: Инфокоммуникационные технологии в услугах связи</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after="0" w:line="240" w:lineRule="auto"/>
              <w:jc w:val="center"/>
              <w:rPr>
                <w:rFonts w:ascii="Times New Roman" w:eastAsia="Times New Roman" w:hAnsi="Times New Roman" w:cs="Times New Roman"/>
                <w:sz w:val="28"/>
                <w:szCs w:val="28"/>
                <w:lang w:eastAsia="ru-RU"/>
              </w:rPr>
            </w:pPr>
            <w:r w:rsidRPr="00BA74DC">
              <w:rPr>
                <w:rFonts w:ascii="Times New Roman" w:eastAsia="Times New Roman" w:hAnsi="Times New Roman" w:cs="Times New Roman"/>
                <w:sz w:val="28"/>
                <w:szCs w:val="28"/>
                <w:lang w:eastAsia="ru-RU"/>
              </w:rPr>
              <w:t>4 года</w:t>
            </w:r>
          </w:p>
        </w:tc>
      </w:tr>
      <w:tr w:rsidR="00BA74DC" w:rsidRPr="00BA74DC" w:rsidTr="00BA74DC">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after="0" w:line="240" w:lineRule="auto"/>
              <w:rPr>
                <w:rFonts w:ascii="Times New Roman" w:eastAsia="Times New Roman" w:hAnsi="Times New Roman" w:cs="Times New Roman"/>
                <w:sz w:val="28"/>
                <w:szCs w:val="28"/>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hideMark/>
          </w:tcPr>
          <w:p w:rsidR="00BA74DC" w:rsidRPr="00BA74DC" w:rsidRDefault="00864AB7" w:rsidP="00EB1F9E">
            <w:pPr>
              <w:spacing w:before="100" w:beforeAutospacing="1" w:after="100" w:afterAutospacing="1" w:line="240" w:lineRule="auto"/>
              <w:rPr>
                <w:rFonts w:ascii="Times New Roman" w:eastAsia="Times New Roman" w:hAnsi="Times New Roman" w:cs="Times New Roman"/>
                <w:bCs/>
                <w:sz w:val="28"/>
                <w:szCs w:val="28"/>
                <w:lang w:eastAsia="ru-RU"/>
              </w:rPr>
            </w:pPr>
            <w:hyperlink r:id="rId32" w:history="1">
              <w:r w:rsidR="00BA74DC" w:rsidRPr="00BA74DC">
                <w:rPr>
                  <w:rFonts w:ascii="Times New Roman" w:eastAsia="Times New Roman" w:hAnsi="Times New Roman" w:cs="Times New Roman"/>
                  <w:bCs/>
                  <w:sz w:val="28"/>
                  <w:szCs w:val="28"/>
                  <w:lang w:eastAsia="ru-RU"/>
                </w:rPr>
                <w:t>Профиль: Технологии и системы оптической связи</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after="0" w:line="240" w:lineRule="auto"/>
              <w:jc w:val="center"/>
              <w:rPr>
                <w:rFonts w:ascii="Times New Roman" w:eastAsia="Times New Roman" w:hAnsi="Times New Roman" w:cs="Times New Roman"/>
                <w:sz w:val="28"/>
                <w:szCs w:val="28"/>
                <w:lang w:eastAsia="ru-RU"/>
              </w:rPr>
            </w:pPr>
            <w:r w:rsidRPr="00BA74DC">
              <w:rPr>
                <w:rFonts w:ascii="Times New Roman" w:eastAsia="Times New Roman" w:hAnsi="Times New Roman" w:cs="Times New Roman"/>
                <w:sz w:val="28"/>
                <w:szCs w:val="28"/>
                <w:lang w:eastAsia="ru-RU"/>
              </w:rPr>
              <w:t>4 года</w:t>
            </w:r>
          </w:p>
        </w:tc>
      </w:tr>
      <w:tr w:rsidR="00BA74DC" w:rsidRPr="00BA74DC" w:rsidTr="00BA74DC">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A74DC">
              <w:rPr>
                <w:rFonts w:ascii="Times New Roman" w:eastAsia="Times New Roman" w:hAnsi="Times New Roman" w:cs="Times New Roman"/>
                <w:b/>
                <w:bCs/>
                <w:sz w:val="28"/>
                <w:szCs w:val="28"/>
                <w:lang w:eastAsia="ru-RU"/>
              </w:rPr>
              <w:t>02. Информатика и вычислительная техника</w:t>
            </w:r>
          </w:p>
        </w:tc>
      </w:tr>
      <w:tr w:rsidR="00BA74DC" w:rsidRPr="00BA74DC" w:rsidTr="00BA74DC">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before="100" w:beforeAutospacing="1" w:after="100" w:afterAutospacing="1" w:line="240" w:lineRule="auto"/>
              <w:rPr>
                <w:rFonts w:ascii="Times New Roman" w:eastAsia="Times New Roman" w:hAnsi="Times New Roman" w:cs="Times New Roman"/>
                <w:sz w:val="28"/>
                <w:szCs w:val="28"/>
                <w:lang w:eastAsia="ru-RU"/>
              </w:rPr>
            </w:pPr>
            <w:r w:rsidRPr="00BA74DC">
              <w:rPr>
                <w:rFonts w:ascii="Times New Roman" w:eastAsia="Times New Roman" w:hAnsi="Times New Roman" w:cs="Times New Roman"/>
                <w:sz w:val="28"/>
                <w:szCs w:val="28"/>
                <w:lang w:eastAsia="ru-RU"/>
              </w:rPr>
              <w:t xml:space="preserve">2 </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before="100" w:beforeAutospacing="1" w:after="100" w:afterAutospacing="1" w:line="240" w:lineRule="auto"/>
              <w:rPr>
                <w:rFonts w:ascii="Times New Roman" w:eastAsia="Times New Roman" w:hAnsi="Times New Roman" w:cs="Times New Roman"/>
                <w:sz w:val="28"/>
                <w:szCs w:val="28"/>
                <w:lang w:eastAsia="ru-RU"/>
              </w:rPr>
            </w:pPr>
            <w:r w:rsidRPr="00BA74DC">
              <w:rPr>
                <w:rFonts w:ascii="Times New Roman" w:eastAsia="Times New Roman" w:hAnsi="Times New Roman" w:cs="Times New Roman"/>
                <w:sz w:val="28"/>
                <w:szCs w:val="28"/>
                <w:lang w:eastAsia="ru-RU"/>
              </w:rPr>
              <w:t>09.03.01</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BA74DC" w:rsidRPr="00BA74DC" w:rsidRDefault="00BA74DC" w:rsidP="00BA74DC">
            <w:pPr>
              <w:spacing w:before="100" w:beforeAutospacing="1" w:after="100" w:afterAutospacing="1" w:line="240" w:lineRule="auto"/>
              <w:rPr>
                <w:rFonts w:ascii="Times New Roman" w:eastAsia="Times New Roman" w:hAnsi="Times New Roman" w:cs="Times New Roman"/>
                <w:sz w:val="28"/>
                <w:szCs w:val="28"/>
                <w:lang w:eastAsia="ru-RU"/>
              </w:rPr>
            </w:pPr>
            <w:r w:rsidRPr="00BA74DC">
              <w:rPr>
                <w:rFonts w:ascii="Times New Roman" w:eastAsia="Times New Roman" w:hAnsi="Times New Roman" w:cs="Times New Roman"/>
                <w:b/>
                <w:bCs/>
                <w:sz w:val="28"/>
                <w:szCs w:val="28"/>
                <w:lang w:eastAsia="ru-RU"/>
              </w:rPr>
              <w:t>Информатика и вычислительная техника</w:t>
            </w:r>
          </w:p>
        </w:tc>
      </w:tr>
      <w:tr w:rsidR="00BA74DC" w:rsidRPr="00BA74DC" w:rsidTr="00BA74DC">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after="0" w:line="240" w:lineRule="auto"/>
              <w:rPr>
                <w:rFonts w:ascii="Times New Roman" w:eastAsia="Times New Roman" w:hAnsi="Times New Roman" w:cs="Times New Roman"/>
                <w:sz w:val="28"/>
                <w:szCs w:val="28"/>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hideMark/>
          </w:tcPr>
          <w:p w:rsidR="00BA74DC" w:rsidRPr="00BA74DC" w:rsidRDefault="00864AB7" w:rsidP="00BA74DC">
            <w:pPr>
              <w:spacing w:before="100" w:beforeAutospacing="1" w:after="100" w:afterAutospacing="1" w:line="240" w:lineRule="auto"/>
              <w:rPr>
                <w:rFonts w:ascii="Times New Roman" w:eastAsia="Times New Roman" w:hAnsi="Times New Roman" w:cs="Times New Roman"/>
                <w:sz w:val="28"/>
                <w:szCs w:val="28"/>
                <w:lang w:eastAsia="ru-RU"/>
              </w:rPr>
            </w:pPr>
            <w:hyperlink r:id="rId33" w:history="1">
              <w:r w:rsidR="00BA74DC" w:rsidRPr="00BA74DC">
                <w:rPr>
                  <w:rFonts w:ascii="Times New Roman" w:eastAsia="Times New Roman" w:hAnsi="Times New Roman" w:cs="Times New Roman"/>
                  <w:bCs/>
                  <w:sz w:val="28"/>
                  <w:szCs w:val="28"/>
                  <w:lang w:eastAsia="ru-RU"/>
                </w:rPr>
                <w:t>Профиль: Программное обеспечение средств вычислительной техники и автоматизированных систем</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A74DC">
              <w:rPr>
                <w:rFonts w:ascii="Times New Roman" w:eastAsia="Times New Roman" w:hAnsi="Times New Roman" w:cs="Times New Roman"/>
                <w:sz w:val="28"/>
                <w:szCs w:val="28"/>
                <w:lang w:eastAsia="ru-RU"/>
              </w:rPr>
              <w:t>4 года</w:t>
            </w:r>
          </w:p>
        </w:tc>
      </w:tr>
    </w:tbl>
    <w:p w:rsidR="00BA74DC" w:rsidRPr="00BA74DC" w:rsidRDefault="00BA74DC" w:rsidP="00BA74DC">
      <w:pPr>
        <w:spacing w:after="0" w:line="240" w:lineRule="auto"/>
        <w:rPr>
          <w:rFonts w:ascii="Times New Roman" w:eastAsia="Times New Roman" w:hAnsi="Times New Roman" w:cs="Times New Roman"/>
          <w:sz w:val="28"/>
          <w:szCs w:val="28"/>
          <w:lang w:eastAsia="ru-RU"/>
        </w:rPr>
      </w:pPr>
    </w:p>
    <w:p w:rsidR="00BA74DC" w:rsidRPr="00BA74DC" w:rsidRDefault="00BA74DC" w:rsidP="00BA74DC">
      <w:pPr>
        <w:spacing w:before="100" w:beforeAutospacing="1" w:after="100" w:afterAutospacing="1" w:line="240" w:lineRule="auto"/>
        <w:rPr>
          <w:rFonts w:ascii="Times New Roman" w:eastAsia="Times New Roman" w:hAnsi="Times New Roman" w:cs="Times New Roman"/>
          <w:sz w:val="28"/>
          <w:szCs w:val="28"/>
          <w:lang w:eastAsia="ru-RU"/>
        </w:rPr>
      </w:pPr>
      <w:r w:rsidRPr="00BA74DC">
        <w:rPr>
          <w:rFonts w:ascii="Times New Roman" w:eastAsia="Times New Roman" w:hAnsi="Times New Roman" w:cs="Times New Roman"/>
          <w:b/>
          <w:bCs/>
          <w:i/>
          <w:iCs/>
          <w:sz w:val="28"/>
          <w:szCs w:val="28"/>
          <w:lang w:eastAsia="ru-RU"/>
        </w:rPr>
        <w:t xml:space="preserve">Высшее образование - </w:t>
      </w:r>
      <w:proofErr w:type="spellStart"/>
      <w:r w:rsidRPr="00BA74DC">
        <w:rPr>
          <w:rFonts w:ascii="Times New Roman" w:eastAsia="Times New Roman" w:hAnsi="Times New Roman" w:cs="Times New Roman"/>
          <w:b/>
          <w:bCs/>
          <w:i/>
          <w:iCs/>
          <w:sz w:val="28"/>
          <w:szCs w:val="28"/>
          <w:lang w:eastAsia="ru-RU"/>
        </w:rPr>
        <w:t>бакалавриат</w:t>
      </w:r>
      <w:proofErr w:type="spellEnd"/>
      <w:r w:rsidRPr="00BA74DC">
        <w:rPr>
          <w:rFonts w:ascii="Times New Roman" w:eastAsia="Times New Roman" w:hAnsi="Times New Roman" w:cs="Times New Roman"/>
          <w:b/>
          <w:bCs/>
          <w:i/>
          <w:iCs/>
          <w:sz w:val="28"/>
          <w:szCs w:val="28"/>
          <w:lang w:eastAsia="ru-RU"/>
        </w:rPr>
        <w:t xml:space="preserve"> (заочная форма)</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62"/>
        <w:gridCol w:w="1160"/>
        <w:gridCol w:w="5439"/>
        <w:gridCol w:w="2474"/>
      </w:tblGrid>
      <w:tr w:rsidR="00BA74DC" w:rsidRPr="00BA74DC" w:rsidTr="00BA74DC">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A74DC">
              <w:rPr>
                <w:rFonts w:ascii="Times New Roman" w:eastAsia="Times New Roman" w:hAnsi="Times New Roman" w:cs="Times New Roman"/>
                <w:b/>
                <w:bCs/>
                <w:sz w:val="28"/>
                <w:szCs w:val="28"/>
                <w:lang w:eastAsia="ru-RU"/>
              </w:rPr>
              <w:t>№</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A74DC">
              <w:rPr>
                <w:rFonts w:ascii="Times New Roman" w:eastAsia="Times New Roman" w:hAnsi="Times New Roman" w:cs="Times New Roman"/>
                <w:b/>
                <w:bCs/>
                <w:sz w:val="28"/>
                <w:szCs w:val="28"/>
                <w:lang w:eastAsia="ru-RU"/>
              </w:rPr>
              <w:t>Код</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A74DC">
              <w:rPr>
                <w:rFonts w:ascii="Times New Roman" w:eastAsia="Times New Roman" w:hAnsi="Times New Roman" w:cs="Times New Roman"/>
                <w:b/>
                <w:bCs/>
                <w:sz w:val="28"/>
                <w:szCs w:val="28"/>
                <w:lang w:eastAsia="ru-RU"/>
              </w:rPr>
              <w:t>Наименование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A74DC">
              <w:rPr>
                <w:rFonts w:ascii="Times New Roman" w:eastAsia="Times New Roman" w:hAnsi="Times New Roman" w:cs="Times New Roman"/>
                <w:b/>
                <w:bCs/>
                <w:sz w:val="28"/>
                <w:szCs w:val="28"/>
                <w:lang w:eastAsia="ru-RU"/>
              </w:rPr>
              <w:t>Срок обучения</w:t>
            </w:r>
          </w:p>
        </w:tc>
      </w:tr>
      <w:tr w:rsidR="00BA74DC" w:rsidRPr="00BA74DC" w:rsidTr="00BA74DC">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after="0" w:line="240" w:lineRule="auto"/>
              <w:rPr>
                <w:rFonts w:ascii="Times New Roman" w:eastAsia="Times New Roman" w:hAnsi="Times New Roman" w:cs="Times New Roman"/>
                <w:sz w:val="28"/>
                <w:szCs w:val="28"/>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after="0" w:line="240" w:lineRule="auto"/>
              <w:rPr>
                <w:rFonts w:ascii="Times New Roman" w:eastAsia="Times New Roman" w:hAnsi="Times New Roman" w:cs="Times New Roman"/>
                <w:sz w:val="28"/>
                <w:szCs w:val="28"/>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A74DC">
              <w:rPr>
                <w:rFonts w:ascii="Times New Roman" w:eastAsia="Times New Roman" w:hAnsi="Times New Roman" w:cs="Times New Roman"/>
                <w:b/>
                <w:bCs/>
                <w:sz w:val="28"/>
                <w:szCs w:val="28"/>
                <w:lang w:eastAsia="ru-RU"/>
              </w:rPr>
              <w:t>На базе среднего общего образования</w:t>
            </w:r>
          </w:p>
        </w:tc>
      </w:tr>
      <w:tr w:rsidR="00BA74DC" w:rsidRPr="00BA74DC" w:rsidTr="00BA74DC">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A74DC">
              <w:rPr>
                <w:rFonts w:ascii="Times New Roman" w:eastAsia="Times New Roman" w:hAnsi="Times New Roman" w:cs="Times New Roman"/>
                <w:b/>
                <w:bCs/>
                <w:sz w:val="28"/>
                <w:szCs w:val="28"/>
                <w:lang w:eastAsia="ru-RU"/>
              </w:rPr>
              <w:t>01. Электроника, радиотехника и системы связи</w:t>
            </w:r>
          </w:p>
        </w:tc>
      </w:tr>
      <w:tr w:rsidR="00BA74DC" w:rsidRPr="00BA74DC" w:rsidTr="00BA74DC">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A74DC">
              <w:rPr>
                <w:rFonts w:ascii="Times New Roman" w:eastAsia="Times New Roman" w:hAnsi="Times New Roman" w:cs="Times New Roman"/>
                <w:sz w:val="28"/>
                <w:szCs w:val="28"/>
                <w:lang w:eastAsia="ru-RU"/>
              </w:rPr>
              <w:t xml:space="preserve">1 </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A74DC">
              <w:rPr>
                <w:rFonts w:ascii="Times New Roman" w:eastAsia="Times New Roman" w:hAnsi="Times New Roman" w:cs="Times New Roman"/>
                <w:sz w:val="28"/>
                <w:szCs w:val="28"/>
                <w:lang w:eastAsia="ru-RU"/>
              </w:rPr>
              <w:t>11.03.02</w:t>
            </w:r>
          </w:p>
        </w:tc>
        <w:tc>
          <w:tcPr>
            <w:tcW w:w="0" w:type="auto"/>
            <w:tcBorders>
              <w:top w:val="outset" w:sz="6" w:space="0" w:color="000000"/>
              <w:left w:val="outset" w:sz="6" w:space="0" w:color="000000"/>
              <w:bottom w:val="outset" w:sz="6" w:space="0" w:color="000000"/>
              <w:right w:val="outset" w:sz="6" w:space="0" w:color="000000"/>
            </w:tcBorders>
            <w:hideMark/>
          </w:tcPr>
          <w:p w:rsidR="00BA74DC" w:rsidRPr="00BA74DC" w:rsidRDefault="00BA74DC" w:rsidP="00BA74DC">
            <w:pPr>
              <w:spacing w:before="100" w:beforeAutospacing="1" w:after="100" w:afterAutospacing="1" w:line="240" w:lineRule="auto"/>
              <w:rPr>
                <w:rFonts w:ascii="Times New Roman" w:eastAsia="Times New Roman" w:hAnsi="Times New Roman" w:cs="Times New Roman"/>
                <w:sz w:val="28"/>
                <w:szCs w:val="28"/>
                <w:lang w:eastAsia="ru-RU"/>
              </w:rPr>
            </w:pPr>
            <w:r w:rsidRPr="00BA74DC">
              <w:rPr>
                <w:rFonts w:ascii="Times New Roman" w:eastAsia="Times New Roman" w:hAnsi="Times New Roman" w:cs="Times New Roman"/>
                <w:b/>
                <w:bCs/>
                <w:sz w:val="28"/>
                <w:szCs w:val="28"/>
                <w:lang w:eastAsia="ru-RU"/>
              </w:rPr>
              <w:t>Инфокоммуникационные технологии и системы связи</w:t>
            </w:r>
          </w:p>
        </w:tc>
        <w:tc>
          <w:tcPr>
            <w:tcW w:w="0" w:type="auto"/>
            <w:tcBorders>
              <w:top w:val="outset" w:sz="6" w:space="0" w:color="000000"/>
              <w:left w:val="outset" w:sz="6" w:space="0" w:color="000000"/>
              <w:bottom w:val="outset" w:sz="6" w:space="0" w:color="000000"/>
              <w:right w:val="outset" w:sz="6" w:space="0" w:color="000000"/>
            </w:tcBorders>
            <w:hideMark/>
          </w:tcPr>
          <w:p w:rsidR="00BA74DC" w:rsidRPr="00BA74DC" w:rsidRDefault="00BA74DC" w:rsidP="00BA74DC">
            <w:pPr>
              <w:spacing w:after="0" w:line="240" w:lineRule="auto"/>
              <w:rPr>
                <w:rFonts w:ascii="Times New Roman" w:eastAsia="Times New Roman" w:hAnsi="Times New Roman" w:cs="Times New Roman"/>
                <w:sz w:val="28"/>
                <w:szCs w:val="28"/>
                <w:lang w:eastAsia="ru-RU"/>
              </w:rPr>
            </w:pPr>
          </w:p>
        </w:tc>
      </w:tr>
      <w:tr w:rsidR="00BA74DC" w:rsidRPr="00BA74DC" w:rsidTr="00BA74DC">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after="0" w:line="240" w:lineRule="auto"/>
              <w:rPr>
                <w:rFonts w:ascii="Times New Roman" w:eastAsia="Times New Roman" w:hAnsi="Times New Roman" w:cs="Times New Roman"/>
                <w:sz w:val="28"/>
                <w:szCs w:val="28"/>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hideMark/>
          </w:tcPr>
          <w:p w:rsidR="00BA74DC" w:rsidRPr="00BA74DC" w:rsidRDefault="00BA74DC" w:rsidP="00BA74DC">
            <w:pPr>
              <w:spacing w:after="0" w:line="240" w:lineRule="auto"/>
              <w:rPr>
                <w:rFonts w:ascii="Times New Roman" w:eastAsia="Times New Roman" w:hAnsi="Times New Roman" w:cs="Times New Roman"/>
                <w:sz w:val="28"/>
                <w:szCs w:val="28"/>
                <w:lang w:eastAsia="ru-RU"/>
              </w:rPr>
            </w:pPr>
            <w:r w:rsidRPr="00BA74DC">
              <w:rPr>
                <w:rFonts w:ascii="Times New Roman" w:eastAsia="Times New Roman" w:hAnsi="Times New Roman" w:cs="Times New Roman"/>
                <w:sz w:val="28"/>
                <w:szCs w:val="28"/>
                <w:lang w:eastAsia="ru-RU"/>
              </w:rPr>
              <w:t>Профиль: Транспортные сети и системы связи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after="0" w:line="240" w:lineRule="auto"/>
              <w:jc w:val="center"/>
              <w:rPr>
                <w:rFonts w:ascii="Times New Roman" w:eastAsia="Times New Roman" w:hAnsi="Times New Roman" w:cs="Times New Roman"/>
                <w:sz w:val="28"/>
                <w:szCs w:val="28"/>
                <w:lang w:eastAsia="ru-RU"/>
              </w:rPr>
            </w:pPr>
            <w:r w:rsidRPr="00BA74DC">
              <w:rPr>
                <w:rFonts w:ascii="Times New Roman" w:eastAsia="Times New Roman" w:hAnsi="Times New Roman" w:cs="Times New Roman"/>
                <w:sz w:val="28"/>
                <w:szCs w:val="28"/>
                <w:lang w:eastAsia="ru-RU"/>
              </w:rPr>
              <w:t>4,9 лет</w:t>
            </w:r>
          </w:p>
        </w:tc>
      </w:tr>
      <w:tr w:rsidR="00BA74DC" w:rsidRPr="00BA74DC" w:rsidTr="00BA74DC">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after="0" w:line="240" w:lineRule="auto"/>
              <w:rPr>
                <w:rFonts w:ascii="Times New Roman" w:eastAsia="Times New Roman" w:hAnsi="Times New Roman" w:cs="Times New Roman"/>
                <w:sz w:val="28"/>
                <w:szCs w:val="28"/>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hideMark/>
          </w:tcPr>
          <w:p w:rsidR="00BA74DC" w:rsidRPr="00BA74DC" w:rsidRDefault="00BA74DC" w:rsidP="00BA74DC">
            <w:pPr>
              <w:spacing w:after="0" w:line="240" w:lineRule="auto"/>
              <w:rPr>
                <w:rFonts w:ascii="Times New Roman" w:eastAsia="Times New Roman" w:hAnsi="Times New Roman" w:cs="Times New Roman"/>
                <w:sz w:val="28"/>
                <w:szCs w:val="28"/>
                <w:lang w:eastAsia="ru-RU"/>
              </w:rPr>
            </w:pPr>
            <w:r w:rsidRPr="00BA74DC">
              <w:rPr>
                <w:rFonts w:ascii="Times New Roman" w:eastAsia="Times New Roman" w:hAnsi="Times New Roman" w:cs="Times New Roman"/>
                <w:sz w:val="28"/>
                <w:szCs w:val="28"/>
                <w:lang w:eastAsia="ru-RU"/>
              </w:rPr>
              <w:t>Профиль: Инфокоммуникационные сети и системы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after="0" w:line="240" w:lineRule="auto"/>
              <w:jc w:val="center"/>
              <w:rPr>
                <w:rFonts w:ascii="Times New Roman" w:eastAsia="Times New Roman" w:hAnsi="Times New Roman" w:cs="Times New Roman"/>
                <w:sz w:val="28"/>
                <w:szCs w:val="28"/>
                <w:lang w:eastAsia="ru-RU"/>
              </w:rPr>
            </w:pPr>
            <w:r w:rsidRPr="00BA74DC">
              <w:rPr>
                <w:rFonts w:ascii="Times New Roman" w:eastAsia="Times New Roman" w:hAnsi="Times New Roman" w:cs="Times New Roman"/>
                <w:sz w:val="28"/>
                <w:szCs w:val="28"/>
                <w:lang w:eastAsia="ru-RU"/>
              </w:rPr>
              <w:t>4,9 лет</w:t>
            </w:r>
          </w:p>
        </w:tc>
      </w:tr>
      <w:tr w:rsidR="00BA74DC" w:rsidRPr="00BA74DC" w:rsidTr="00BA74DC">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A74DC">
              <w:rPr>
                <w:rFonts w:ascii="Times New Roman" w:eastAsia="Times New Roman" w:hAnsi="Times New Roman" w:cs="Times New Roman"/>
                <w:b/>
                <w:bCs/>
                <w:sz w:val="28"/>
                <w:szCs w:val="28"/>
                <w:lang w:eastAsia="ru-RU"/>
              </w:rPr>
              <w:lastRenderedPageBreak/>
              <w:t>02. Информатика и вычислительная техника</w:t>
            </w:r>
          </w:p>
        </w:tc>
      </w:tr>
      <w:tr w:rsidR="00BA74DC" w:rsidRPr="00BA74DC" w:rsidTr="00BA74DC">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A74DC">
              <w:rPr>
                <w:rFonts w:ascii="Times New Roman" w:eastAsia="Times New Roman" w:hAnsi="Times New Roman" w:cs="Times New Roman"/>
                <w:sz w:val="28"/>
                <w:szCs w:val="28"/>
                <w:lang w:eastAsia="ru-RU"/>
              </w:rPr>
              <w:t>2</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A74DC">
              <w:rPr>
                <w:rFonts w:ascii="Times New Roman" w:eastAsia="Times New Roman" w:hAnsi="Times New Roman" w:cs="Times New Roman"/>
                <w:sz w:val="28"/>
                <w:szCs w:val="28"/>
                <w:lang w:eastAsia="ru-RU"/>
              </w:rPr>
              <w:t>09.03.01</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BA74DC" w:rsidRPr="00BA74DC" w:rsidRDefault="00BA74DC" w:rsidP="00BA74DC">
            <w:pPr>
              <w:spacing w:before="100" w:beforeAutospacing="1" w:after="100" w:afterAutospacing="1" w:line="240" w:lineRule="auto"/>
              <w:rPr>
                <w:rFonts w:ascii="Times New Roman" w:eastAsia="Times New Roman" w:hAnsi="Times New Roman" w:cs="Times New Roman"/>
                <w:sz w:val="28"/>
                <w:szCs w:val="28"/>
                <w:lang w:eastAsia="ru-RU"/>
              </w:rPr>
            </w:pPr>
            <w:r w:rsidRPr="00BA74DC">
              <w:rPr>
                <w:rFonts w:ascii="Times New Roman" w:eastAsia="Times New Roman" w:hAnsi="Times New Roman" w:cs="Times New Roman"/>
                <w:b/>
                <w:bCs/>
                <w:sz w:val="28"/>
                <w:szCs w:val="28"/>
                <w:lang w:eastAsia="ru-RU"/>
              </w:rPr>
              <w:t>Информатика и вычислительная техника</w:t>
            </w:r>
          </w:p>
        </w:tc>
      </w:tr>
      <w:tr w:rsidR="00BA74DC" w:rsidRPr="00BA74DC" w:rsidTr="00BA74DC">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after="0" w:line="240" w:lineRule="auto"/>
              <w:rPr>
                <w:rFonts w:ascii="Times New Roman" w:eastAsia="Times New Roman" w:hAnsi="Times New Roman" w:cs="Times New Roman"/>
                <w:sz w:val="28"/>
                <w:szCs w:val="28"/>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hideMark/>
          </w:tcPr>
          <w:p w:rsidR="00BA74DC" w:rsidRPr="00BA74DC" w:rsidRDefault="00864AB7" w:rsidP="00EB1F9E">
            <w:pPr>
              <w:spacing w:after="0" w:line="240" w:lineRule="auto"/>
              <w:rPr>
                <w:rFonts w:ascii="Times New Roman" w:eastAsia="Times New Roman" w:hAnsi="Times New Roman" w:cs="Times New Roman"/>
                <w:sz w:val="28"/>
                <w:szCs w:val="28"/>
                <w:lang w:eastAsia="ru-RU"/>
              </w:rPr>
            </w:pPr>
            <w:hyperlink r:id="rId34" w:history="1">
              <w:r w:rsidR="00BA74DC" w:rsidRPr="00BA74DC">
                <w:rPr>
                  <w:rFonts w:ascii="Times New Roman" w:eastAsia="Times New Roman" w:hAnsi="Times New Roman" w:cs="Times New Roman"/>
                  <w:sz w:val="28"/>
                  <w:szCs w:val="28"/>
                  <w:lang w:eastAsia="ru-RU"/>
                </w:rPr>
                <w:t>Профиль: Программное обеспечение средств вычислительной техники и автоматизированных систем</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A74DC">
              <w:rPr>
                <w:rFonts w:ascii="Times New Roman" w:eastAsia="Times New Roman" w:hAnsi="Times New Roman" w:cs="Times New Roman"/>
                <w:sz w:val="28"/>
                <w:szCs w:val="28"/>
                <w:lang w:eastAsia="ru-RU"/>
              </w:rPr>
              <w:t>4,9 лет</w:t>
            </w:r>
          </w:p>
        </w:tc>
      </w:tr>
    </w:tbl>
    <w:p w:rsidR="00BA74DC" w:rsidRPr="00BA74DC" w:rsidRDefault="00BA74DC" w:rsidP="00BA74DC">
      <w:pPr>
        <w:spacing w:before="100" w:beforeAutospacing="1" w:after="100" w:afterAutospacing="1" w:line="240" w:lineRule="auto"/>
        <w:rPr>
          <w:rFonts w:ascii="Times New Roman" w:eastAsia="Times New Roman" w:hAnsi="Times New Roman" w:cs="Times New Roman"/>
          <w:sz w:val="28"/>
          <w:szCs w:val="28"/>
          <w:lang w:eastAsia="ru-RU"/>
        </w:rPr>
      </w:pPr>
      <w:r w:rsidRPr="00BA74DC">
        <w:rPr>
          <w:rFonts w:ascii="Times New Roman" w:eastAsia="Times New Roman" w:hAnsi="Times New Roman" w:cs="Times New Roman"/>
          <w:b/>
          <w:bCs/>
          <w:i/>
          <w:iCs/>
          <w:sz w:val="28"/>
          <w:szCs w:val="28"/>
          <w:lang w:eastAsia="ru-RU"/>
        </w:rPr>
        <w:t>Среднее профессиональное образование (очная форма)</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62"/>
        <w:gridCol w:w="1160"/>
        <w:gridCol w:w="3500"/>
        <w:gridCol w:w="2219"/>
        <w:gridCol w:w="2194"/>
      </w:tblGrid>
      <w:tr w:rsidR="00BA74DC" w:rsidRPr="00BA74DC" w:rsidTr="00BA74DC">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A74DC">
              <w:rPr>
                <w:rFonts w:ascii="Times New Roman" w:eastAsia="Times New Roman" w:hAnsi="Times New Roman" w:cs="Times New Roman"/>
                <w:b/>
                <w:bCs/>
                <w:sz w:val="28"/>
                <w:szCs w:val="28"/>
                <w:lang w:eastAsia="ru-RU"/>
              </w:rPr>
              <w:t>№</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A74DC">
              <w:rPr>
                <w:rFonts w:ascii="Times New Roman" w:eastAsia="Times New Roman" w:hAnsi="Times New Roman" w:cs="Times New Roman"/>
                <w:b/>
                <w:bCs/>
                <w:sz w:val="28"/>
                <w:szCs w:val="28"/>
                <w:lang w:eastAsia="ru-RU"/>
              </w:rPr>
              <w:t>Код</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A74DC">
              <w:rPr>
                <w:rFonts w:ascii="Times New Roman" w:eastAsia="Times New Roman" w:hAnsi="Times New Roman" w:cs="Times New Roman"/>
                <w:b/>
                <w:bCs/>
                <w:sz w:val="28"/>
                <w:szCs w:val="28"/>
                <w:lang w:eastAsia="ru-RU"/>
              </w:rPr>
              <w:t>Специальности</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A74DC">
              <w:rPr>
                <w:rFonts w:ascii="Times New Roman" w:eastAsia="Times New Roman" w:hAnsi="Times New Roman" w:cs="Times New Roman"/>
                <w:b/>
                <w:bCs/>
                <w:sz w:val="28"/>
                <w:szCs w:val="28"/>
                <w:lang w:eastAsia="ru-RU"/>
              </w:rPr>
              <w:t>Срок обучения</w:t>
            </w:r>
          </w:p>
        </w:tc>
      </w:tr>
      <w:tr w:rsidR="00BA74DC" w:rsidRPr="00BA74DC" w:rsidTr="00BA74DC">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after="0" w:line="240" w:lineRule="auto"/>
              <w:rPr>
                <w:rFonts w:ascii="Times New Roman" w:eastAsia="Times New Roman" w:hAnsi="Times New Roman" w:cs="Times New Roman"/>
                <w:sz w:val="28"/>
                <w:szCs w:val="28"/>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after="0" w:line="240" w:lineRule="auto"/>
              <w:rPr>
                <w:rFonts w:ascii="Times New Roman" w:eastAsia="Times New Roman" w:hAnsi="Times New Roman" w:cs="Times New Roman"/>
                <w:sz w:val="28"/>
                <w:szCs w:val="28"/>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A74DC">
              <w:rPr>
                <w:rFonts w:ascii="Times New Roman" w:eastAsia="Times New Roman" w:hAnsi="Times New Roman" w:cs="Times New Roman"/>
                <w:b/>
                <w:bCs/>
                <w:sz w:val="28"/>
                <w:szCs w:val="28"/>
                <w:lang w:eastAsia="ru-RU"/>
              </w:rPr>
              <w:t>На базе основного общего образования</w:t>
            </w:r>
          </w:p>
          <w:p w:rsidR="00BA74DC" w:rsidRPr="00BA74DC" w:rsidRDefault="00BA74DC" w:rsidP="00BA74D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A74DC">
              <w:rPr>
                <w:rFonts w:ascii="Times New Roman" w:eastAsia="Times New Roman" w:hAnsi="Times New Roman" w:cs="Times New Roman"/>
                <w:sz w:val="28"/>
                <w:szCs w:val="28"/>
                <w:lang w:eastAsia="ru-RU"/>
              </w:rPr>
              <w:t>(9 классов)</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A74DC">
              <w:rPr>
                <w:rFonts w:ascii="Times New Roman" w:eastAsia="Times New Roman" w:hAnsi="Times New Roman" w:cs="Times New Roman"/>
                <w:b/>
                <w:bCs/>
                <w:sz w:val="28"/>
                <w:szCs w:val="28"/>
                <w:lang w:eastAsia="ru-RU"/>
              </w:rPr>
              <w:t>На базе среднего общего образования</w:t>
            </w:r>
          </w:p>
          <w:p w:rsidR="00BA74DC" w:rsidRPr="00BA74DC" w:rsidRDefault="00BA74DC" w:rsidP="00BA74D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A74DC">
              <w:rPr>
                <w:rFonts w:ascii="Times New Roman" w:eastAsia="Times New Roman" w:hAnsi="Times New Roman" w:cs="Times New Roman"/>
                <w:sz w:val="28"/>
                <w:szCs w:val="28"/>
                <w:lang w:eastAsia="ru-RU"/>
              </w:rPr>
              <w:t>(11 классов)</w:t>
            </w:r>
          </w:p>
        </w:tc>
      </w:tr>
      <w:tr w:rsidR="00BA74DC" w:rsidRPr="00BA74DC" w:rsidTr="00BA74D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A74DC">
              <w:rPr>
                <w:rFonts w:ascii="Times New Roman" w:eastAsia="Times New Roman" w:hAnsi="Times New Roman" w:cs="Times New Roman"/>
                <w:sz w:val="28"/>
                <w:szCs w:val="28"/>
                <w:lang w:eastAsia="ru-RU"/>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A74DC">
              <w:rPr>
                <w:rFonts w:ascii="Times New Roman" w:eastAsia="Times New Roman" w:hAnsi="Times New Roman" w:cs="Times New Roman"/>
                <w:sz w:val="28"/>
                <w:szCs w:val="28"/>
                <w:lang w:eastAsia="ru-RU"/>
              </w:rPr>
              <w:t>09.02.03</w:t>
            </w:r>
          </w:p>
        </w:tc>
        <w:tc>
          <w:tcPr>
            <w:tcW w:w="0" w:type="auto"/>
            <w:tcBorders>
              <w:top w:val="outset" w:sz="6" w:space="0" w:color="000000"/>
              <w:left w:val="outset" w:sz="6" w:space="0" w:color="000000"/>
              <w:bottom w:val="outset" w:sz="6" w:space="0" w:color="000000"/>
              <w:right w:val="outset" w:sz="6" w:space="0" w:color="000000"/>
            </w:tcBorders>
            <w:hideMark/>
          </w:tcPr>
          <w:p w:rsidR="00BA74DC" w:rsidRPr="00BA74DC" w:rsidRDefault="00864AB7" w:rsidP="00EB1F9E">
            <w:pPr>
              <w:spacing w:after="0" w:line="240" w:lineRule="auto"/>
              <w:rPr>
                <w:rFonts w:ascii="Times New Roman" w:eastAsia="Times New Roman" w:hAnsi="Times New Roman" w:cs="Times New Roman"/>
                <w:sz w:val="28"/>
                <w:szCs w:val="28"/>
                <w:lang w:eastAsia="ru-RU"/>
              </w:rPr>
            </w:pPr>
            <w:hyperlink r:id="rId35" w:history="1">
              <w:r w:rsidR="00BA74DC" w:rsidRPr="00BA74DC">
                <w:rPr>
                  <w:rFonts w:ascii="Times New Roman" w:eastAsia="Times New Roman" w:hAnsi="Times New Roman" w:cs="Times New Roman"/>
                  <w:sz w:val="28"/>
                  <w:szCs w:val="28"/>
                  <w:lang w:eastAsia="ru-RU"/>
                </w:rPr>
                <w:t>Программирование в компьютерных системах</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A74DC">
              <w:rPr>
                <w:rFonts w:ascii="Times New Roman" w:eastAsia="Times New Roman" w:hAnsi="Times New Roman" w:cs="Times New Roman"/>
                <w:sz w:val="28"/>
                <w:szCs w:val="28"/>
                <w:lang w:eastAsia="ru-RU"/>
              </w:rPr>
              <w:t>3 года 10 мес.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A74DC">
              <w:rPr>
                <w:rFonts w:ascii="Times New Roman" w:eastAsia="Times New Roman" w:hAnsi="Times New Roman" w:cs="Times New Roman"/>
                <w:sz w:val="28"/>
                <w:szCs w:val="28"/>
                <w:lang w:eastAsia="ru-RU"/>
              </w:rPr>
              <w:t>2 года 10 мес.</w:t>
            </w:r>
          </w:p>
        </w:tc>
      </w:tr>
      <w:tr w:rsidR="00BA74DC" w:rsidRPr="00BA74DC" w:rsidTr="00BA74D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A74DC">
              <w:rPr>
                <w:rFonts w:ascii="Times New Roman" w:eastAsia="Times New Roman" w:hAnsi="Times New Roman" w:cs="Times New Roman"/>
                <w:sz w:val="28"/>
                <w:szCs w:val="28"/>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A74DC">
              <w:rPr>
                <w:rFonts w:ascii="Times New Roman" w:eastAsia="Times New Roman" w:hAnsi="Times New Roman" w:cs="Times New Roman"/>
                <w:sz w:val="28"/>
                <w:szCs w:val="28"/>
                <w:lang w:eastAsia="ru-RU"/>
              </w:rPr>
              <w:t>11.02.09</w:t>
            </w:r>
          </w:p>
        </w:tc>
        <w:tc>
          <w:tcPr>
            <w:tcW w:w="0" w:type="auto"/>
            <w:tcBorders>
              <w:top w:val="outset" w:sz="6" w:space="0" w:color="000000"/>
              <w:left w:val="outset" w:sz="6" w:space="0" w:color="000000"/>
              <w:bottom w:val="outset" w:sz="6" w:space="0" w:color="000000"/>
              <w:right w:val="outset" w:sz="6" w:space="0" w:color="000000"/>
            </w:tcBorders>
            <w:hideMark/>
          </w:tcPr>
          <w:p w:rsidR="00BA74DC" w:rsidRPr="00BA74DC" w:rsidRDefault="00864AB7" w:rsidP="00EB1F9E">
            <w:pPr>
              <w:spacing w:after="0" w:line="240" w:lineRule="auto"/>
              <w:rPr>
                <w:rFonts w:ascii="Times New Roman" w:eastAsia="Times New Roman" w:hAnsi="Times New Roman" w:cs="Times New Roman"/>
                <w:sz w:val="28"/>
                <w:szCs w:val="28"/>
                <w:lang w:eastAsia="ru-RU"/>
              </w:rPr>
            </w:pPr>
            <w:hyperlink r:id="rId36" w:history="1">
              <w:r w:rsidR="00BA74DC" w:rsidRPr="00BA74DC">
                <w:rPr>
                  <w:rFonts w:ascii="Times New Roman" w:eastAsia="Times New Roman" w:hAnsi="Times New Roman" w:cs="Times New Roman"/>
                  <w:sz w:val="28"/>
                  <w:szCs w:val="28"/>
                  <w:lang w:eastAsia="ru-RU"/>
                </w:rPr>
                <w:t>Многоканальные телекоммуникационные системы</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A74DC">
              <w:rPr>
                <w:rFonts w:ascii="Times New Roman" w:eastAsia="Times New Roman" w:hAnsi="Times New Roman" w:cs="Times New Roman"/>
                <w:sz w:val="28"/>
                <w:szCs w:val="28"/>
                <w:lang w:eastAsia="ru-RU"/>
              </w:rPr>
              <w:t>3 года 6 мес.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A74DC" w:rsidRPr="00BA74DC" w:rsidRDefault="00BA74DC" w:rsidP="00BA74D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A74DC">
              <w:rPr>
                <w:rFonts w:ascii="Times New Roman" w:eastAsia="Times New Roman" w:hAnsi="Times New Roman" w:cs="Times New Roman"/>
                <w:sz w:val="28"/>
                <w:szCs w:val="28"/>
                <w:lang w:eastAsia="ru-RU"/>
              </w:rPr>
              <w:t>2 года 6 мес.</w:t>
            </w:r>
          </w:p>
        </w:tc>
      </w:tr>
    </w:tbl>
    <w:p w:rsidR="00BA74DC" w:rsidRPr="00BA74DC" w:rsidRDefault="00BA74DC" w:rsidP="00BA74DC">
      <w:pPr>
        <w:spacing w:after="0" w:line="240" w:lineRule="auto"/>
        <w:rPr>
          <w:rFonts w:ascii="Times New Roman" w:eastAsia="Times New Roman" w:hAnsi="Times New Roman" w:cs="Times New Roman"/>
          <w:sz w:val="28"/>
          <w:szCs w:val="28"/>
          <w:lang w:eastAsia="ru-RU"/>
        </w:rPr>
      </w:pPr>
    </w:p>
    <w:p w:rsidR="00BA74DC" w:rsidRPr="00BA74DC" w:rsidRDefault="00EB1F9E" w:rsidP="00EB1F9E">
      <w:pPr>
        <w:spacing w:before="100" w:beforeAutospacing="1" w:after="0" w:line="240" w:lineRule="auto"/>
        <w:jc w:val="both"/>
        <w:rPr>
          <w:rFonts w:ascii="Times New Roman" w:eastAsia="Times New Roman" w:hAnsi="Times New Roman" w:cs="Times New Roman"/>
          <w:sz w:val="28"/>
          <w:szCs w:val="28"/>
          <w:lang w:eastAsia="ru-RU"/>
        </w:rPr>
      </w:pPr>
      <w:r w:rsidRPr="00BA74DC">
        <w:rPr>
          <w:rFonts w:ascii="Times New Roman" w:eastAsia="Times New Roman" w:hAnsi="Times New Roman" w:cs="Times New Roman"/>
          <w:sz w:val="28"/>
          <w:szCs w:val="28"/>
          <w:lang w:eastAsia="ru-RU"/>
        </w:rPr>
        <w:t xml:space="preserve"> </w:t>
      </w:r>
      <w:r w:rsidR="00BA74DC" w:rsidRPr="00BA74DC">
        <w:rPr>
          <w:rFonts w:ascii="Times New Roman" w:eastAsia="Times New Roman" w:hAnsi="Times New Roman" w:cs="Times New Roman"/>
          <w:sz w:val="28"/>
          <w:szCs w:val="28"/>
          <w:lang w:eastAsia="ru-RU"/>
        </w:rPr>
        <w:t xml:space="preserve">В </w:t>
      </w:r>
      <w:proofErr w:type="spellStart"/>
      <w:r w:rsidR="00BA74DC" w:rsidRPr="00BA74DC">
        <w:rPr>
          <w:rFonts w:ascii="Times New Roman" w:eastAsia="Times New Roman" w:hAnsi="Times New Roman" w:cs="Times New Roman"/>
          <w:sz w:val="28"/>
          <w:szCs w:val="28"/>
          <w:lang w:eastAsia="ru-RU"/>
        </w:rPr>
        <w:t>УрТИСИ</w:t>
      </w:r>
      <w:proofErr w:type="spellEnd"/>
      <w:r w:rsidR="00BA74DC" w:rsidRPr="00BA74DC">
        <w:rPr>
          <w:rFonts w:ascii="Times New Roman" w:eastAsia="Times New Roman" w:hAnsi="Times New Roman" w:cs="Times New Roman"/>
          <w:sz w:val="28"/>
          <w:szCs w:val="28"/>
          <w:lang w:eastAsia="ru-RU"/>
        </w:rPr>
        <w:t xml:space="preserve"> </w:t>
      </w:r>
      <w:proofErr w:type="spellStart"/>
      <w:r w:rsidR="00BA74DC" w:rsidRPr="00BA74DC">
        <w:rPr>
          <w:rFonts w:ascii="Times New Roman" w:eastAsia="Times New Roman" w:hAnsi="Times New Roman" w:cs="Times New Roman"/>
          <w:sz w:val="28"/>
          <w:szCs w:val="28"/>
          <w:lang w:eastAsia="ru-RU"/>
        </w:rPr>
        <w:t>СибГУТИ</w:t>
      </w:r>
      <w:proofErr w:type="spellEnd"/>
      <w:r w:rsidR="00BA74DC" w:rsidRPr="00BA74DC">
        <w:rPr>
          <w:rFonts w:ascii="Times New Roman" w:eastAsia="Times New Roman" w:hAnsi="Times New Roman" w:cs="Times New Roman"/>
          <w:sz w:val="28"/>
          <w:szCs w:val="28"/>
          <w:lang w:eastAsia="ru-RU"/>
        </w:rPr>
        <w:t xml:space="preserve"> возможно </w:t>
      </w:r>
      <w:proofErr w:type="gramStart"/>
      <w:r w:rsidR="00BA74DC" w:rsidRPr="00BA74DC">
        <w:rPr>
          <w:rFonts w:ascii="Times New Roman" w:eastAsia="Times New Roman" w:hAnsi="Times New Roman" w:cs="Times New Roman"/>
          <w:sz w:val="28"/>
          <w:szCs w:val="28"/>
          <w:lang w:eastAsia="ru-RU"/>
        </w:rPr>
        <w:t>обучение по</w:t>
      </w:r>
      <w:proofErr w:type="gramEnd"/>
      <w:r w:rsidR="00BA74DC" w:rsidRPr="00BA74DC">
        <w:rPr>
          <w:rFonts w:ascii="Times New Roman" w:eastAsia="Times New Roman" w:hAnsi="Times New Roman" w:cs="Times New Roman"/>
          <w:sz w:val="28"/>
          <w:szCs w:val="28"/>
          <w:lang w:eastAsia="ru-RU"/>
        </w:rPr>
        <w:t xml:space="preserve"> индивидуальным программам, реализуемым в сокращенные сроки на базе профильного СПО (по заочной форме обучения) и второе высшее образование, в том числе по программам магистратуры и прикладного </w:t>
      </w:r>
      <w:proofErr w:type="spellStart"/>
      <w:r w:rsidR="00BA74DC" w:rsidRPr="00BA74DC">
        <w:rPr>
          <w:rFonts w:ascii="Times New Roman" w:eastAsia="Times New Roman" w:hAnsi="Times New Roman" w:cs="Times New Roman"/>
          <w:sz w:val="28"/>
          <w:szCs w:val="28"/>
          <w:lang w:eastAsia="ru-RU"/>
        </w:rPr>
        <w:t>бакалавриата</w:t>
      </w:r>
      <w:proofErr w:type="spellEnd"/>
      <w:r w:rsidR="00BA74DC" w:rsidRPr="00BA74DC">
        <w:rPr>
          <w:rFonts w:ascii="Times New Roman" w:eastAsia="Times New Roman" w:hAnsi="Times New Roman" w:cs="Times New Roman"/>
          <w:sz w:val="28"/>
          <w:szCs w:val="28"/>
          <w:lang w:eastAsia="ru-RU"/>
        </w:rPr>
        <w:t>.</w:t>
      </w:r>
    </w:p>
    <w:p w:rsidR="00BA74DC" w:rsidRPr="00BA74DC" w:rsidRDefault="007F4C09" w:rsidP="00EB1F9E">
      <w:pPr>
        <w:spacing w:before="100" w:beforeAutospacing="1" w:after="0" w:line="240" w:lineRule="auto"/>
        <w:jc w:val="both"/>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65408" behindDoc="0" locked="0" layoutInCell="1" allowOverlap="1" wp14:anchorId="4A93B131" wp14:editId="1F017CD8">
            <wp:simplePos x="0" y="0"/>
            <wp:positionH relativeFrom="column">
              <wp:posOffset>-118110</wp:posOffset>
            </wp:positionH>
            <wp:positionV relativeFrom="paragraph">
              <wp:posOffset>224155</wp:posOffset>
            </wp:positionV>
            <wp:extent cx="2496185" cy="1733550"/>
            <wp:effectExtent l="0" t="0" r="0" b="0"/>
            <wp:wrapSquare wrapText="bothSides"/>
            <wp:docPr id="11" name="Рисунок 11" descr="http://www.uralstudent.ru/i/uploads/University/1550284/g0_13_06_11__12_11_27_286932_3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ralstudent.ru/i/uploads/University/1550284/g0_13_06_11__12_11_27_286932_3625.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96185"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BA74DC" w:rsidRPr="00BA74DC">
        <w:rPr>
          <w:rFonts w:ascii="Times New Roman" w:eastAsia="Times New Roman" w:hAnsi="Times New Roman" w:cs="Times New Roman"/>
          <w:sz w:val="28"/>
          <w:szCs w:val="28"/>
          <w:lang w:eastAsia="ru-RU"/>
        </w:rPr>
        <w:t>Обучение в институте ведется как на бюджетной, так и договорной основе.</w:t>
      </w:r>
    </w:p>
    <w:p w:rsidR="00BA74DC" w:rsidRPr="00BA74DC" w:rsidRDefault="00BA74DC" w:rsidP="00EB1F9E">
      <w:pPr>
        <w:spacing w:before="100" w:beforeAutospacing="1" w:after="0" w:line="240" w:lineRule="auto"/>
        <w:jc w:val="both"/>
        <w:rPr>
          <w:rFonts w:ascii="Times New Roman" w:eastAsia="Times New Roman" w:hAnsi="Times New Roman" w:cs="Times New Roman"/>
          <w:sz w:val="28"/>
          <w:szCs w:val="28"/>
          <w:lang w:eastAsia="ru-RU"/>
        </w:rPr>
      </w:pPr>
      <w:r w:rsidRPr="00BA74DC">
        <w:rPr>
          <w:rFonts w:ascii="Times New Roman" w:eastAsia="Times New Roman" w:hAnsi="Times New Roman" w:cs="Times New Roman"/>
          <w:sz w:val="28"/>
          <w:szCs w:val="28"/>
          <w:lang w:eastAsia="ru-RU"/>
        </w:rPr>
        <w:t xml:space="preserve">В университет (для обучения на базе </w:t>
      </w:r>
      <w:proofErr w:type="spellStart"/>
      <w:r w:rsidRPr="00BA74DC">
        <w:rPr>
          <w:rFonts w:ascii="Times New Roman" w:eastAsia="Times New Roman" w:hAnsi="Times New Roman" w:cs="Times New Roman"/>
          <w:sz w:val="28"/>
          <w:szCs w:val="28"/>
          <w:lang w:eastAsia="ru-RU"/>
        </w:rPr>
        <w:t>УрТИСИ</w:t>
      </w:r>
      <w:proofErr w:type="spellEnd"/>
      <w:r w:rsidRPr="00BA74DC">
        <w:rPr>
          <w:rFonts w:ascii="Times New Roman" w:eastAsia="Times New Roman" w:hAnsi="Times New Roman" w:cs="Times New Roman"/>
          <w:sz w:val="28"/>
          <w:szCs w:val="28"/>
          <w:lang w:eastAsia="ru-RU"/>
        </w:rPr>
        <w:t xml:space="preserve"> </w:t>
      </w:r>
      <w:proofErr w:type="spellStart"/>
      <w:r w:rsidRPr="00BA74DC">
        <w:rPr>
          <w:rFonts w:ascii="Times New Roman" w:eastAsia="Times New Roman" w:hAnsi="Times New Roman" w:cs="Times New Roman"/>
          <w:sz w:val="28"/>
          <w:szCs w:val="28"/>
          <w:lang w:eastAsia="ru-RU"/>
        </w:rPr>
        <w:t>СибГУТИ</w:t>
      </w:r>
      <w:proofErr w:type="spellEnd"/>
      <w:r w:rsidRPr="00BA74DC">
        <w:rPr>
          <w:rFonts w:ascii="Times New Roman" w:eastAsia="Times New Roman" w:hAnsi="Times New Roman" w:cs="Times New Roman"/>
          <w:sz w:val="28"/>
          <w:szCs w:val="28"/>
          <w:lang w:eastAsia="ru-RU"/>
        </w:rPr>
        <w:t xml:space="preserve">) на все направления </w:t>
      </w:r>
      <w:proofErr w:type="spellStart"/>
      <w:r w:rsidRPr="00BA74DC">
        <w:rPr>
          <w:rFonts w:ascii="Times New Roman" w:eastAsia="Times New Roman" w:hAnsi="Times New Roman" w:cs="Times New Roman"/>
          <w:sz w:val="28"/>
          <w:szCs w:val="28"/>
          <w:lang w:eastAsia="ru-RU"/>
        </w:rPr>
        <w:t>бакалавриата</w:t>
      </w:r>
      <w:proofErr w:type="spellEnd"/>
      <w:r w:rsidRPr="00BA74DC">
        <w:rPr>
          <w:rFonts w:ascii="Times New Roman" w:eastAsia="Times New Roman" w:hAnsi="Times New Roman" w:cs="Times New Roman"/>
          <w:sz w:val="28"/>
          <w:szCs w:val="28"/>
          <w:lang w:eastAsia="ru-RU"/>
        </w:rPr>
        <w:t xml:space="preserve"> и специальности среднего профессионального образования принимаются лица, имеющие среднее общее образование.</w:t>
      </w:r>
    </w:p>
    <w:p w:rsidR="00BA74DC" w:rsidRPr="00BA74DC" w:rsidRDefault="00BA74DC" w:rsidP="00BA74DC">
      <w:pPr>
        <w:spacing w:before="100" w:beforeAutospacing="1" w:after="0" w:line="240" w:lineRule="auto"/>
        <w:ind w:firstLine="567"/>
        <w:jc w:val="both"/>
        <w:rPr>
          <w:rFonts w:ascii="Times New Roman" w:eastAsia="Times New Roman" w:hAnsi="Times New Roman" w:cs="Times New Roman"/>
          <w:sz w:val="28"/>
          <w:szCs w:val="28"/>
          <w:lang w:eastAsia="ru-RU"/>
        </w:rPr>
      </w:pPr>
      <w:r w:rsidRPr="00BA74DC">
        <w:rPr>
          <w:rFonts w:ascii="Times New Roman" w:eastAsia="Times New Roman" w:hAnsi="Times New Roman" w:cs="Times New Roman"/>
          <w:sz w:val="28"/>
          <w:szCs w:val="28"/>
          <w:lang w:eastAsia="ru-RU"/>
        </w:rPr>
        <w:t>На время учебы предоставляется:</w:t>
      </w:r>
    </w:p>
    <w:p w:rsidR="00BA74DC" w:rsidRPr="00BA74DC" w:rsidRDefault="00BA74DC" w:rsidP="00BA74DC">
      <w:pPr>
        <w:spacing w:before="100" w:beforeAutospacing="1" w:after="0" w:line="240" w:lineRule="auto"/>
        <w:ind w:firstLine="567"/>
        <w:jc w:val="both"/>
        <w:rPr>
          <w:rFonts w:ascii="Times New Roman" w:eastAsia="Times New Roman" w:hAnsi="Times New Roman" w:cs="Times New Roman"/>
          <w:sz w:val="28"/>
          <w:szCs w:val="28"/>
          <w:lang w:eastAsia="ru-RU"/>
        </w:rPr>
      </w:pPr>
      <w:r w:rsidRPr="00BA74DC">
        <w:rPr>
          <w:rFonts w:ascii="Times New Roman" w:eastAsia="Times New Roman" w:hAnsi="Times New Roman" w:cs="Times New Roman"/>
          <w:sz w:val="28"/>
          <w:szCs w:val="28"/>
          <w:lang w:eastAsia="ru-RU"/>
        </w:rPr>
        <w:t>• отсрочка от армии</w:t>
      </w:r>
    </w:p>
    <w:p w:rsidR="00BA74DC" w:rsidRPr="00BA74DC" w:rsidRDefault="00BA74DC" w:rsidP="00BA74DC">
      <w:pPr>
        <w:spacing w:before="100" w:beforeAutospacing="1" w:after="0" w:line="240" w:lineRule="auto"/>
        <w:ind w:firstLine="567"/>
        <w:jc w:val="both"/>
        <w:rPr>
          <w:rFonts w:ascii="Times New Roman" w:eastAsia="Times New Roman" w:hAnsi="Times New Roman" w:cs="Times New Roman"/>
          <w:sz w:val="28"/>
          <w:szCs w:val="28"/>
          <w:lang w:eastAsia="ru-RU"/>
        </w:rPr>
      </w:pPr>
      <w:r w:rsidRPr="00BA74DC">
        <w:rPr>
          <w:rFonts w:ascii="Times New Roman" w:eastAsia="Times New Roman" w:hAnsi="Times New Roman" w:cs="Times New Roman"/>
          <w:sz w:val="28"/>
          <w:szCs w:val="28"/>
          <w:lang w:eastAsia="ru-RU"/>
        </w:rPr>
        <w:t>• общежитие при наличии мест</w:t>
      </w:r>
    </w:p>
    <w:p w:rsidR="00BA74DC" w:rsidRPr="00BA74DC" w:rsidRDefault="00BA74DC" w:rsidP="00BA74DC">
      <w:pPr>
        <w:spacing w:after="0" w:line="240" w:lineRule="auto"/>
        <w:rPr>
          <w:rFonts w:ascii="Times New Roman" w:eastAsia="Times New Roman" w:hAnsi="Times New Roman" w:cs="Times New Roman"/>
          <w:sz w:val="28"/>
          <w:szCs w:val="28"/>
          <w:lang w:eastAsia="ru-RU"/>
        </w:rPr>
      </w:pPr>
    </w:p>
    <w:p w:rsidR="00BA74DC" w:rsidRPr="00BA74DC" w:rsidRDefault="00BA74DC" w:rsidP="00B2493A">
      <w:pPr>
        <w:spacing w:before="100" w:beforeAutospacing="1" w:after="100" w:afterAutospacing="1" w:line="240" w:lineRule="auto"/>
        <w:rPr>
          <w:rFonts w:ascii="Times New Roman" w:eastAsia="Times New Roman" w:hAnsi="Times New Roman" w:cs="Times New Roman"/>
          <w:sz w:val="28"/>
          <w:szCs w:val="28"/>
          <w:lang w:eastAsia="ru-RU"/>
        </w:rPr>
      </w:pPr>
      <w:r w:rsidRPr="00BA74DC">
        <w:rPr>
          <w:rFonts w:ascii="Times New Roman" w:eastAsia="Times New Roman" w:hAnsi="Times New Roman" w:cs="Times New Roman"/>
          <w:b/>
          <w:bCs/>
          <w:sz w:val="28"/>
          <w:szCs w:val="28"/>
          <w:lang w:eastAsia="ru-RU"/>
        </w:rPr>
        <w:t xml:space="preserve">НАША ПРОФЕССИЯ – СВЯЗЬ И УПРАВЛЕНИЕ НОВОГО ПОКОЛЕНИЯ </w:t>
      </w:r>
    </w:p>
    <w:p w:rsidR="00BA74DC" w:rsidRPr="00BA74DC" w:rsidRDefault="00BA74DC" w:rsidP="00BA74D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A74DC">
        <w:rPr>
          <w:rFonts w:ascii="Times New Roman" w:eastAsia="Times New Roman" w:hAnsi="Times New Roman" w:cs="Times New Roman"/>
          <w:b/>
          <w:bCs/>
          <w:sz w:val="28"/>
          <w:szCs w:val="28"/>
          <w:lang w:eastAsia="ru-RU"/>
        </w:rPr>
        <w:t>Ждем Вас по адресу: 620109, г. Екатеринбург, ул. Мельникова, д. 50 Уральский технический институт связи и информатики: Почтовый адрес: 620109, г. Екатеринбург, ул. Репина, 15.</w:t>
      </w:r>
    </w:p>
    <w:p w:rsidR="00BA74DC" w:rsidRPr="00BA74DC" w:rsidRDefault="00BA74DC" w:rsidP="00BA74D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A74DC">
        <w:rPr>
          <w:rFonts w:ascii="Times New Roman" w:eastAsia="Times New Roman" w:hAnsi="Times New Roman" w:cs="Times New Roman"/>
          <w:b/>
          <w:bCs/>
          <w:sz w:val="28"/>
          <w:szCs w:val="28"/>
          <w:lang w:eastAsia="ru-RU"/>
        </w:rPr>
        <w:t xml:space="preserve">Приёмная комиссия: телефон: (343) 242-14-82, </w:t>
      </w:r>
    </w:p>
    <w:p w:rsidR="00BA74DC" w:rsidRPr="00BA74DC" w:rsidRDefault="00BA74DC" w:rsidP="00BA74D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A74DC">
        <w:rPr>
          <w:rFonts w:ascii="Times New Roman" w:eastAsia="Times New Roman" w:hAnsi="Times New Roman" w:cs="Times New Roman"/>
          <w:b/>
          <w:bCs/>
          <w:sz w:val="28"/>
          <w:szCs w:val="28"/>
          <w:lang w:eastAsia="ru-RU"/>
        </w:rPr>
        <w:t xml:space="preserve">электронная почта: priem@urtisi.ru </w:t>
      </w:r>
    </w:p>
    <w:p w:rsidR="001A2074" w:rsidRPr="00BA74DC" w:rsidRDefault="001A2074">
      <w:pPr>
        <w:jc w:val="center"/>
        <w:rPr>
          <w:rFonts w:ascii="Times New Roman" w:hAnsi="Times New Roman" w:cs="Times New Roman"/>
          <w:sz w:val="28"/>
          <w:szCs w:val="28"/>
        </w:rPr>
      </w:pPr>
    </w:p>
    <w:sectPr w:rsidR="001A2074" w:rsidRPr="00BA74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770AF"/>
    <w:multiLevelType w:val="hybridMultilevel"/>
    <w:tmpl w:val="F3FA5940"/>
    <w:lvl w:ilvl="0" w:tplc="5FBC3F2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AA2C84"/>
    <w:multiLevelType w:val="hybridMultilevel"/>
    <w:tmpl w:val="102EF11A"/>
    <w:lvl w:ilvl="0" w:tplc="12C0D55E">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D307F54"/>
    <w:multiLevelType w:val="multilevel"/>
    <w:tmpl w:val="0450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DA7B7D"/>
    <w:multiLevelType w:val="hybridMultilevel"/>
    <w:tmpl w:val="DEB43022"/>
    <w:lvl w:ilvl="0" w:tplc="ED4E6F6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6335456"/>
    <w:multiLevelType w:val="hybridMultilevel"/>
    <w:tmpl w:val="0FD22972"/>
    <w:lvl w:ilvl="0" w:tplc="5FBC3F2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D97BFD"/>
    <w:multiLevelType w:val="multilevel"/>
    <w:tmpl w:val="B51C7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B94"/>
    <w:rsid w:val="001A2074"/>
    <w:rsid w:val="004C0BEE"/>
    <w:rsid w:val="004D669B"/>
    <w:rsid w:val="007F4C09"/>
    <w:rsid w:val="00864AB7"/>
    <w:rsid w:val="009E190A"/>
    <w:rsid w:val="00B2493A"/>
    <w:rsid w:val="00BA74DC"/>
    <w:rsid w:val="00EB1F9E"/>
    <w:rsid w:val="00EF4C10"/>
    <w:rsid w:val="00F761C7"/>
    <w:rsid w:val="00FA2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D66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D66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1A207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20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2074"/>
    <w:rPr>
      <w:rFonts w:ascii="Tahoma" w:hAnsi="Tahoma" w:cs="Tahoma"/>
      <w:sz w:val="16"/>
      <w:szCs w:val="16"/>
    </w:rPr>
  </w:style>
  <w:style w:type="character" w:customStyle="1" w:styleId="40">
    <w:name w:val="Заголовок 4 Знак"/>
    <w:basedOn w:val="a0"/>
    <w:link w:val="4"/>
    <w:uiPriority w:val="9"/>
    <w:rsid w:val="001A2074"/>
    <w:rPr>
      <w:rFonts w:ascii="Times New Roman" w:eastAsia="Times New Roman" w:hAnsi="Times New Roman" w:cs="Times New Roman"/>
      <w:b/>
      <w:bCs/>
      <w:sz w:val="24"/>
      <w:szCs w:val="24"/>
      <w:lang w:eastAsia="ru-RU"/>
    </w:rPr>
  </w:style>
  <w:style w:type="paragraph" w:styleId="a5">
    <w:name w:val="Normal (Web)"/>
    <w:basedOn w:val="a"/>
    <w:uiPriority w:val="99"/>
    <w:semiHidden/>
    <w:unhideWhenUsed/>
    <w:rsid w:val="001A20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1A2074"/>
    <w:rPr>
      <w:color w:val="0000FF"/>
      <w:u w:val="single"/>
    </w:rPr>
  </w:style>
  <w:style w:type="character" w:customStyle="1" w:styleId="10">
    <w:name w:val="Заголовок 1 Знак"/>
    <w:basedOn w:val="a0"/>
    <w:link w:val="1"/>
    <w:uiPriority w:val="9"/>
    <w:rsid w:val="004D669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D669B"/>
    <w:rPr>
      <w:rFonts w:asciiTheme="majorHAnsi" w:eastAsiaTheme="majorEastAsia" w:hAnsiTheme="majorHAnsi" w:cstheme="majorBidi"/>
      <w:b/>
      <w:bCs/>
      <w:color w:val="4F81BD" w:themeColor="accent1"/>
      <w:sz w:val="26"/>
      <w:szCs w:val="26"/>
    </w:rPr>
  </w:style>
  <w:style w:type="paragraph" w:styleId="a7">
    <w:name w:val="List Paragraph"/>
    <w:basedOn w:val="a"/>
    <w:uiPriority w:val="34"/>
    <w:qFormat/>
    <w:rsid w:val="00BA74DC"/>
    <w:pPr>
      <w:ind w:left="720"/>
      <w:contextualSpacing/>
    </w:pPr>
  </w:style>
  <w:style w:type="character" w:styleId="a8">
    <w:name w:val="Strong"/>
    <w:basedOn w:val="a0"/>
    <w:uiPriority w:val="22"/>
    <w:qFormat/>
    <w:rsid w:val="004C0B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D66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D66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1A207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20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2074"/>
    <w:rPr>
      <w:rFonts w:ascii="Tahoma" w:hAnsi="Tahoma" w:cs="Tahoma"/>
      <w:sz w:val="16"/>
      <w:szCs w:val="16"/>
    </w:rPr>
  </w:style>
  <w:style w:type="character" w:customStyle="1" w:styleId="40">
    <w:name w:val="Заголовок 4 Знак"/>
    <w:basedOn w:val="a0"/>
    <w:link w:val="4"/>
    <w:uiPriority w:val="9"/>
    <w:rsid w:val="001A2074"/>
    <w:rPr>
      <w:rFonts w:ascii="Times New Roman" w:eastAsia="Times New Roman" w:hAnsi="Times New Roman" w:cs="Times New Roman"/>
      <w:b/>
      <w:bCs/>
      <w:sz w:val="24"/>
      <w:szCs w:val="24"/>
      <w:lang w:eastAsia="ru-RU"/>
    </w:rPr>
  </w:style>
  <w:style w:type="paragraph" w:styleId="a5">
    <w:name w:val="Normal (Web)"/>
    <w:basedOn w:val="a"/>
    <w:uiPriority w:val="99"/>
    <w:semiHidden/>
    <w:unhideWhenUsed/>
    <w:rsid w:val="001A20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1A2074"/>
    <w:rPr>
      <w:color w:val="0000FF"/>
      <w:u w:val="single"/>
    </w:rPr>
  </w:style>
  <w:style w:type="character" w:customStyle="1" w:styleId="10">
    <w:name w:val="Заголовок 1 Знак"/>
    <w:basedOn w:val="a0"/>
    <w:link w:val="1"/>
    <w:uiPriority w:val="9"/>
    <w:rsid w:val="004D669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D669B"/>
    <w:rPr>
      <w:rFonts w:asciiTheme="majorHAnsi" w:eastAsiaTheme="majorEastAsia" w:hAnsiTheme="majorHAnsi" w:cstheme="majorBidi"/>
      <w:b/>
      <w:bCs/>
      <w:color w:val="4F81BD" w:themeColor="accent1"/>
      <w:sz w:val="26"/>
      <w:szCs w:val="26"/>
    </w:rPr>
  </w:style>
  <w:style w:type="paragraph" w:styleId="a7">
    <w:name w:val="List Paragraph"/>
    <w:basedOn w:val="a"/>
    <w:uiPriority w:val="34"/>
    <w:qFormat/>
    <w:rsid w:val="00BA74DC"/>
    <w:pPr>
      <w:ind w:left="720"/>
      <w:contextualSpacing/>
    </w:pPr>
  </w:style>
  <w:style w:type="character" w:styleId="a8">
    <w:name w:val="Strong"/>
    <w:basedOn w:val="a0"/>
    <w:uiPriority w:val="22"/>
    <w:qFormat/>
    <w:rsid w:val="004C0B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62632">
      <w:bodyDiv w:val="1"/>
      <w:marLeft w:val="0"/>
      <w:marRight w:val="0"/>
      <w:marTop w:val="0"/>
      <w:marBottom w:val="0"/>
      <w:divBdr>
        <w:top w:val="none" w:sz="0" w:space="0" w:color="auto"/>
        <w:left w:val="none" w:sz="0" w:space="0" w:color="auto"/>
        <w:bottom w:val="none" w:sz="0" w:space="0" w:color="auto"/>
        <w:right w:val="none" w:sz="0" w:space="0" w:color="auto"/>
      </w:divBdr>
    </w:div>
    <w:div w:id="323704418">
      <w:bodyDiv w:val="1"/>
      <w:marLeft w:val="0"/>
      <w:marRight w:val="0"/>
      <w:marTop w:val="0"/>
      <w:marBottom w:val="0"/>
      <w:divBdr>
        <w:top w:val="none" w:sz="0" w:space="0" w:color="auto"/>
        <w:left w:val="none" w:sz="0" w:space="0" w:color="auto"/>
        <w:bottom w:val="none" w:sz="0" w:space="0" w:color="auto"/>
        <w:right w:val="none" w:sz="0" w:space="0" w:color="auto"/>
      </w:divBdr>
      <w:divsChild>
        <w:div w:id="830215510">
          <w:marLeft w:val="0"/>
          <w:marRight w:val="0"/>
          <w:marTop w:val="0"/>
          <w:marBottom w:val="0"/>
          <w:divBdr>
            <w:top w:val="none" w:sz="0" w:space="0" w:color="auto"/>
            <w:left w:val="none" w:sz="0" w:space="0" w:color="auto"/>
            <w:bottom w:val="none" w:sz="0" w:space="0" w:color="auto"/>
            <w:right w:val="none" w:sz="0" w:space="0" w:color="auto"/>
          </w:divBdr>
        </w:div>
      </w:divsChild>
    </w:div>
    <w:div w:id="535310977">
      <w:bodyDiv w:val="1"/>
      <w:marLeft w:val="0"/>
      <w:marRight w:val="0"/>
      <w:marTop w:val="0"/>
      <w:marBottom w:val="0"/>
      <w:divBdr>
        <w:top w:val="none" w:sz="0" w:space="0" w:color="auto"/>
        <w:left w:val="none" w:sz="0" w:space="0" w:color="auto"/>
        <w:bottom w:val="none" w:sz="0" w:space="0" w:color="auto"/>
        <w:right w:val="none" w:sz="0" w:space="0" w:color="auto"/>
      </w:divBdr>
    </w:div>
    <w:div w:id="700282922">
      <w:bodyDiv w:val="1"/>
      <w:marLeft w:val="0"/>
      <w:marRight w:val="0"/>
      <w:marTop w:val="0"/>
      <w:marBottom w:val="0"/>
      <w:divBdr>
        <w:top w:val="none" w:sz="0" w:space="0" w:color="auto"/>
        <w:left w:val="none" w:sz="0" w:space="0" w:color="auto"/>
        <w:bottom w:val="none" w:sz="0" w:space="0" w:color="auto"/>
        <w:right w:val="none" w:sz="0" w:space="0" w:color="auto"/>
      </w:divBdr>
      <w:divsChild>
        <w:div w:id="1524899785">
          <w:marLeft w:val="0"/>
          <w:marRight w:val="0"/>
          <w:marTop w:val="0"/>
          <w:marBottom w:val="0"/>
          <w:divBdr>
            <w:top w:val="none" w:sz="0" w:space="0" w:color="auto"/>
            <w:left w:val="none" w:sz="0" w:space="0" w:color="auto"/>
            <w:bottom w:val="none" w:sz="0" w:space="0" w:color="auto"/>
            <w:right w:val="none" w:sz="0" w:space="0" w:color="auto"/>
          </w:divBdr>
        </w:div>
        <w:div w:id="2074696308">
          <w:marLeft w:val="0"/>
          <w:marRight w:val="0"/>
          <w:marTop w:val="0"/>
          <w:marBottom w:val="0"/>
          <w:divBdr>
            <w:top w:val="none" w:sz="0" w:space="0" w:color="auto"/>
            <w:left w:val="none" w:sz="0" w:space="0" w:color="auto"/>
            <w:bottom w:val="none" w:sz="0" w:space="0" w:color="auto"/>
            <w:right w:val="none" w:sz="0" w:space="0" w:color="auto"/>
          </w:divBdr>
        </w:div>
      </w:divsChild>
    </w:div>
    <w:div w:id="718742803">
      <w:bodyDiv w:val="1"/>
      <w:marLeft w:val="0"/>
      <w:marRight w:val="0"/>
      <w:marTop w:val="0"/>
      <w:marBottom w:val="0"/>
      <w:divBdr>
        <w:top w:val="none" w:sz="0" w:space="0" w:color="auto"/>
        <w:left w:val="none" w:sz="0" w:space="0" w:color="auto"/>
        <w:bottom w:val="none" w:sz="0" w:space="0" w:color="auto"/>
        <w:right w:val="none" w:sz="0" w:space="0" w:color="auto"/>
      </w:divBdr>
    </w:div>
    <w:div w:id="774594225">
      <w:bodyDiv w:val="1"/>
      <w:marLeft w:val="0"/>
      <w:marRight w:val="0"/>
      <w:marTop w:val="0"/>
      <w:marBottom w:val="0"/>
      <w:divBdr>
        <w:top w:val="none" w:sz="0" w:space="0" w:color="auto"/>
        <w:left w:val="none" w:sz="0" w:space="0" w:color="auto"/>
        <w:bottom w:val="none" w:sz="0" w:space="0" w:color="auto"/>
        <w:right w:val="none" w:sz="0" w:space="0" w:color="auto"/>
      </w:divBdr>
      <w:divsChild>
        <w:div w:id="1288663435">
          <w:marLeft w:val="0"/>
          <w:marRight w:val="0"/>
          <w:marTop w:val="0"/>
          <w:marBottom w:val="0"/>
          <w:divBdr>
            <w:top w:val="none" w:sz="0" w:space="0" w:color="auto"/>
            <w:left w:val="none" w:sz="0" w:space="0" w:color="auto"/>
            <w:bottom w:val="none" w:sz="0" w:space="0" w:color="auto"/>
            <w:right w:val="none" w:sz="0" w:space="0" w:color="auto"/>
          </w:divBdr>
        </w:div>
        <w:div w:id="1726299995">
          <w:marLeft w:val="0"/>
          <w:marRight w:val="0"/>
          <w:marTop w:val="0"/>
          <w:marBottom w:val="0"/>
          <w:divBdr>
            <w:top w:val="none" w:sz="0" w:space="0" w:color="auto"/>
            <w:left w:val="none" w:sz="0" w:space="0" w:color="auto"/>
            <w:bottom w:val="none" w:sz="0" w:space="0" w:color="auto"/>
            <w:right w:val="none" w:sz="0" w:space="0" w:color="auto"/>
          </w:divBdr>
          <w:divsChild>
            <w:div w:id="938222667">
              <w:marLeft w:val="0"/>
              <w:marRight w:val="0"/>
              <w:marTop w:val="0"/>
              <w:marBottom w:val="0"/>
              <w:divBdr>
                <w:top w:val="none" w:sz="0" w:space="0" w:color="auto"/>
                <w:left w:val="none" w:sz="0" w:space="0" w:color="auto"/>
                <w:bottom w:val="none" w:sz="0" w:space="0" w:color="auto"/>
                <w:right w:val="none" w:sz="0" w:space="0" w:color="auto"/>
              </w:divBdr>
              <w:divsChild>
                <w:div w:id="24990981">
                  <w:marLeft w:val="0"/>
                  <w:marRight w:val="0"/>
                  <w:marTop w:val="0"/>
                  <w:marBottom w:val="0"/>
                  <w:divBdr>
                    <w:top w:val="none" w:sz="0" w:space="0" w:color="auto"/>
                    <w:left w:val="none" w:sz="0" w:space="0" w:color="auto"/>
                    <w:bottom w:val="none" w:sz="0" w:space="0" w:color="auto"/>
                    <w:right w:val="none" w:sz="0" w:space="0" w:color="auto"/>
                  </w:divBdr>
                </w:div>
              </w:divsChild>
            </w:div>
            <w:div w:id="543375387">
              <w:marLeft w:val="0"/>
              <w:marRight w:val="0"/>
              <w:marTop w:val="0"/>
              <w:marBottom w:val="0"/>
              <w:divBdr>
                <w:top w:val="none" w:sz="0" w:space="0" w:color="auto"/>
                <w:left w:val="none" w:sz="0" w:space="0" w:color="auto"/>
                <w:bottom w:val="none" w:sz="0" w:space="0" w:color="auto"/>
                <w:right w:val="none" w:sz="0" w:space="0" w:color="auto"/>
              </w:divBdr>
              <w:divsChild>
                <w:div w:id="781191893">
                  <w:marLeft w:val="0"/>
                  <w:marRight w:val="0"/>
                  <w:marTop w:val="0"/>
                  <w:marBottom w:val="0"/>
                  <w:divBdr>
                    <w:top w:val="none" w:sz="0" w:space="0" w:color="auto"/>
                    <w:left w:val="none" w:sz="0" w:space="0" w:color="auto"/>
                    <w:bottom w:val="none" w:sz="0" w:space="0" w:color="auto"/>
                    <w:right w:val="none" w:sz="0" w:space="0" w:color="auto"/>
                  </w:divBdr>
                </w:div>
              </w:divsChild>
            </w:div>
            <w:div w:id="622880830">
              <w:marLeft w:val="0"/>
              <w:marRight w:val="0"/>
              <w:marTop w:val="0"/>
              <w:marBottom w:val="0"/>
              <w:divBdr>
                <w:top w:val="none" w:sz="0" w:space="0" w:color="auto"/>
                <w:left w:val="none" w:sz="0" w:space="0" w:color="auto"/>
                <w:bottom w:val="none" w:sz="0" w:space="0" w:color="auto"/>
                <w:right w:val="none" w:sz="0" w:space="0" w:color="auto"/>
              </w:divBdr>
              <w:divsChild>
                <w:div w:id="1638955781">
                  <w:marLeft w:val="0"/>
                  <w:marRight w:val="0"/>
                  <w:marTop w:val="0"/>
                  <w:marBottom w:val="0"/>
                  <w:divBdr>
                    <w:top w:val="none" w:sz="0" w:space="0" w:color="auto"/>
                    <w:left w:val="none" w:sz="0" w:space="0" w:color="auto"/>
                    <w:bottom w:val="none" w:sz="0" w:space="0" w:color="auto"/>
                    <w:right w:val="none" w:sz="0" w:space="0" w:color="auto"/>
                  </w:divBdr>
                </w:div>
              </w:divsChild>
            </w:div>
            <w:div w:id="1696614617">
              <w:marLeft w:val="0"/>
              <w:marRight w:val="0"/>
              <w:marTop w:val="0"/>
              <w:marBottom w:val="0"/>
              <w:divBdr>
                <w:top w:val="none" w:sz="0" w:space="0" w:color="auto"/>
                <w:left w:val="none" w:sz="0" w:space="0" w:color="auto"/>
                <w:bottom w:val="none" w:sz="0" w:space="0" w:color="auto"/>
                <w:right w:val="none" w:sz="0" w:space="0" w:color="auto"/>
              </w:divBdr>
              <w:divsChild>
                <w:div w:id="513105989">
                  <w:marLeft w:val="0"/>
                  <w:marRight w:val="0"/>
                  <w:marTop w:val="0"/>
                  <w:marBottom w:val="0"/>
                  <w:divBdr>
                    <w:top w:val="none" w:sz="0" w:space="0" w:color="auto"/>
                    <w:left w:val="none" w:sz="0" w:space="0" w:color="auto"/>
                    <w:bottom w:val="none" w:sz="0" w:space="0" w:color="auto"/>
                    <w:right w:val="none" w:sz="0" w:space="0" w:color="auto"/>
                  </w:divBdr>
                </w:div>
              </w:divsChild>
            </w:div>
            <w:div w:id="602952726">
              <w:marLeft w:val="0"/>
              <w:marRight w:val="0"/>
              <w:marTop w:val="0"/>
              <w:marBottom w:val="0"/>
              <w:divBdr>
                <w:top w:val="none" w:sz="0" w:space="0" w:color="auto"/>
                <w:left w:val="none" w:sz="0" w:space="0" w:color="auto"/>
                <w:bottom w:val="none" w:sz="0" w:space="0" w:color="auto"/>
                <w:right w:val="none" w:sz="0" w:space="0" w:color="auto"/>
              </w:divBdr>
              <w:divsChild>
                <w:div w:id="1726103040">
                  <w:marLeft w:val="0"/>
                  <w:marRight w:val="0"/>
                  <w:marTop w:val="0"/>
                  <w:marBottom w:val="0"/>
                  <w:divBdr>
                    <w:top w:val="none" w:sz="0" w:space="0" w:color="auto"/>
                    <w:left w:val="none" w:sz="0" w:space="0" w:color="auto"/>
                    <w:bottom w:val="none" w:sz="0" w:space="0" w:color="auto"/>
                    <w:right w:val="none" w:sz="0" w:space="0" w:color="auto"/>
                  </w:divBdr>
                </w:div>
              </w:divsChild>
            </w:div>
            <w:div w:id="2106799396">
              <w:marLeft w:val="0"/>
              <w:marRight w:val="0"/>
              <w:marTop w:val="0"/>
              <w:marBottom w:val="0"/>
              <w:divBdr>
                <w:top w:val="none" w:sz="0" w:space="0" w:color="auto"/>
                <w:left w:val="none" w:sz="0" w:space="0" w:color="auto"/>
                <w:bottom w:val="none" w:sz="0" w:space="0" w:color="auto"/>
                <w:right w:val="none" w:sz="0" w:space="0" w:color="auto"/>
              </w:divBdr>
              <w:divsChild>
                <w:div w:id="933392805">
                  <w:marLeft w:val="0"/>
                  <w:marRight w:val="0"/>
                  <w:marTop w:val="0"/>
                  <w:marBottom w:val="0"/>
                  <w:divBdr>
                    <w:top w:val="none" w:sz="0" w:space="0" w:color="auto"/>
                    <w:left w:val="none" w:sz="0" w:space="0" w:color="auto"/>
                    <w:bottom w:val="none" w:sz="0" w:space="0" w:color="auto"/>
                    <w:right w:val="none" w:sz="0" w:space="0" w:color="auto"/>
                  </w:divBdr>
                </w:div>
              </w:divsChild>
            </w:div>
            <w:div w:id="1679306319">
              <w:marLeft w:val="0"/>
              <w:marRight w:val="0"/>
              <w:marTop w:val="0"/>
              <w:marBottom w:val="0"/>
              <w:divBdr>
                <w:top w:val="none" w:sz="0" w:space="0" w:color="auto"/>
                <w:left w:val="none" w:sz="0" w:space="0" w:color="auto"/>
                <w:bottom w:val="none" w:sz="0" w:space="0" w:color="auto"/>
                <w:right w:val="none" w:sz="0" w:space="0" w:color="auto"/>
              </w:divBdr>
              <w:divsChild>
                <w:div w:id="183213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1607">
      <w:bodyDiv w:val="1"/>
      <w:marLeft w:val="0"/>
      <w:marRight w:val="0"/>
      <w:marTop w:val="0"/>
      <w:marBottom w:val="0"/>
      <w:divBdr>
        <w:top w:val="none" w:sz="0" w:space="0" w:color="auto"/>
        <w:left w:val="none" w:sz="0" w:space="0" w:color="auto"/>
        <w:bottom w:val="none" w:sz="0" w:space="0" w:color="auto"/>
        <w:right w:val="none" w:sz="0" w:space="0" w:color="auto"/>
      </w:divBdr>
      <w:divsChild>
        <w:div w:id="802306931">
          <w:marLeft w:val="0"/>
          <w:marRight w:val="0"/>
          <w:marTop w:val="0"/>
          <w:marBottom w:val="0"/>
          <w:divBdr>
            <w:top w:val="none" w:sz="0" w:space="0" w:color="auto"/>
            <w:left w:val="none" w:sz="0" w:space="0" w:color="auto"/>
            <w:bottom w:val="none" w:sz="0" w:space="0" w:color="auto"/>
            <w:right w:val="none" w:sz="0" w:space="0" w:color="auto"/>
          </w:divBdr>
        </w:div>
        <w:div w:id="1876309100">
          <w:marLeft w:val="0"/>
          <w:marRight w:val="0"/>
          <w:marTop w:val="0"/>
          <w:marBottom w:val="0"/>
          <w:divBdr>
            <w:top w:val="none" w:sz="0" w:space="0" w:color="auto"/>
            <w:left w:val="none" w:sz="0" w:space="0" w:color="auto"/>
            <w:bottom w:val="none" w:sz="0" w:space="0" w:color="auto"/>
            <w:right w:val="none" w:sz="0" w:space="0" w:color="auto"/>
          </w:divBdr>
          <w:divsChild>
            <w:div w:id="840394812">
              <w:marLeft w:val="0"/>
              <w:marRight w:val="0"/>
              <w:marTop w:val="0"/>
              <w:marBottom w:val="0"/>
              <w:divBdr>
                <w:top w:val="none" w:sz="0" w:space="0" w:color="auto"/>
                <w:left w:val="none" w:sz="0" w:space="0" w:color="auto"/>
                <w:bottom w:val="none" w:sz="0" w:space="0" w:color="auto"/>
                <w:right w:val="none" w:sz="0" w:space="0" w:color="auto"/>
              </w:divBdr>
              <w:divsChild>
                <w:div w:id="843589065">
                  <w:marLeft w:val="0"/>
                  <w:marRight w:val="0"/>
                  <w:marTop w:val="0"/>
                  <w:marBottom w:val="0"/>
                  <w:divBdr>
                    <w:top w:val="none" w:sz="0" w:space="0" w:color="auto"/>
                    <w:left w:val="none" w:sz="0" w:space="0" w:color="auto"/>
                    <w:bottom w:val="none" w:sz="0" w:space="0" w:color="auto"/>
                    <w:right w:val="none" w:sz="0" w:space="0" w:color="auto"/>
                  </w:divBdr>
                </w:div>
                <w:div w:id="708184257">
                  <w:marLeft w:val="0"/>
                  <w:marRight w:val="0"/>
                  <w:marTop w:val="0"/>
                  <w:marBottom w:val="0"/>
                  <w:divBdr>
                    <w:top w:val="none" w:sz="0" w:space="0" w:color="auto"/>
                    <w:left w:val="none" w:sz="0" w:space="0" w:color="auto"/>
                    <w:bottom w:val="none" w:sz="0" w:space="0" w:color="auto"/>
                    <w:right w:val="none" w:sz="0" w:space="0" w:color="auto"/>
                  </w:divBdr>
                </w:div>
                <w:div w:id="165787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08042">
      <w:bodyDiv w:val="1"/>
      <w:marLeft w:val="0"/>
      <w:marRight w:val="0"/>
      <w:marTop w:val="0"/>
      <w:marBottom w:val="0"/>
      <w:divBdr>
        <w:top w:val="none" w:sz="0" w:space="0" w:color="auto"/>
        <w:left w:val="none" w:sz="0" w:space="0" w:color="auto"/>
        <w:bottom w:val="none" w:sz="0" w:space="0" w:color="auto"/>
        <w:right w:val="none" w:sz="0" w:space="0" w:color="auto"/>
      </w:divBdr>
      <w:divsChild>
        <w:div w:id="842741433">
          <w:marLeft w:val="0"/>
          <w:marRight w:val="0"/>
          <w:marTop w:val="0"/>
          <w:marBottom w:val="0"/>
          <w:divBdr>
            <w:top w:val="none" w:sz="0" w:space="0" w:color="auto"/>
            <w:left w:val="none" w:sz="0" w:space="0" w:color="auto"/>
            <w:bottom w:val="none" w:sz="0" w:space="0" w:color="auto"/>
            <w:right w:val="none" w:sz="0" w:space="0" w:color="auto"/>
          </w:divBdr>
          <w:divsChild>
            <w:div w:id="1470589848">
              <w:marLeft w:val="0"/>
              <w:marRight w:val="0"/>
              <w:marTop w:val="0"/>
              <w:marBottom w:val="0"/>
              <w:divBdr>
                <w:top w:val="none" w:sz="0" w:space="0" w:color="auto"/>
                <w:left w:val="none" w:sz="0" w:space="0" w:color="auto"/>
                <w:bottom w:val="none" w:sz="0" w:space="0" w:color="auto"/>
                <w:right w:val="none" w:sz="0" w:space="0" w:color="auto"/>
              </w:divBdr>
            </w:div>
            <w:div w:id="1333492152">
              <w:marLeft w:val="0"/>
              <w:marRight w:val="0"/>
              <w:marTop w:val="0"/>
              <w:marBottom w:val="0"/>
              <w:divBdr>
                <w:top w:val="none" w:sz="0" w:space="0" w:color="auto"/>
                <w:left w:val="none" w:sz="0" w:space="0" w:color="auto"/>
                <w:bottom w:val="none" w:sz="0" w:space="0" w:color="auto"/>
                <w:right w:val="none" w:sz="0" w:space="0" w:color="auto"/>
              </w:divBdr>
              <w:divsChild>
                <w:div w:id="1297448647">
                  <w:marLeft w:val="0"/>
                  <w:marRight w:val="0"/>
                  <w:marTop w:val="0"/>
                  <w:marBottom w:val="0"/>
                  <w:divBdr>
                    <w:top w:val="none" w:sz="0" w:space="0" w:color="auto"/>
                    <w:left w:val="none" w:sz="0" w:space="0" w:color="auto"/>
                    <w:bottom w:val="none" w:sz="0" w:space="0" w:color="auto"/>
                    <w:right w:val="none" w:sz="0" w:space="0" w:color="auto"/>
                  </w:divBdr>
                  <w:divsChild>
                    <w:div w:id="1401247215">
                      <w:marLeft w:val="0"/>
                      <w:marRight w:val="0"/>
                      <w:marTop w:val="0"/>
                      <w:marBottom w:val="0"/>
                      <w:divBdr>
                        <w:top w:val="none" w:sz="0" w:space="0" w:color="auto"/>
                        <w:left w:val="none" w:sz="0" w:space="0" w:color="auto"/>
                        <w:bottom w:val="none" w:sz="0" w:space="0" w:color="auto"/>
                        <w:right w:val="none" w:sz="0" w:space="0" w:color="auto"/>
                      </w:divBdr>
                      <w:divsChild>
                        <w:div w:id="140730587">
                          <w:marLeft w:val="0"/>
                          <w:marRight w:val="0"/>
                          <w:marTop w:val="0"/>
                          <w:marBottom w:val="0"/>
                          <w:divBdr>
                            <w:top w:val="none" w:sz="0" w:space="0" w:color="auto"/>
                            <w:left w:val="none" w:sz="0" w:space="0" w:color="auto"/>
                            <w:bottom w:val="none" w:sz="0" w:space="0" w:color="auto"/>
                            <w:right w:val="none" w:sz="0" w:space="0" w:color="auto"/>
                          </w:divBdr>
                          <w:divsChild>
                            <w:div w:id="1132866029">
                              <w:marLeft w:val="0"/>
                              <w:marRight w:val="0"/>
                              <w:marTop w:val="0"/>
                              <w:marBottom w:val="0"/>
                              <w:divBdr>
                                <w:top w:val="none" w:sz="0" w:space="0" w:color="auto"/>
                                <w:left w:val="none" w:sz="0" w:space="0" w:color="auto"/>
                                <w:bottom w:val="none" w:sz="0" w:space="0" w:color="auto"/>
                                <w:right w:val="none" w:sz="0" w:space="0" w:color="auto"/>
                              </w:divBdr>
                              <w:divsChild>
                                <w:div w:id="467435057">
                                  <w:marLeft w:val="0"/>
                                  <w:marRight w:val="0"/>
                                  <w:marTop w:val="0"/>
                                  <w:marBottom w:val="0"/>
                                  <w:divBdr>
                                    <w:top w:val="none" w:sz="0" w:space="0" w:color="auto"/>
                                    <w:left w:val="none" w:sz="0" w:space="0" w:color="auto"/>
                                    <w:bottom w:val="none" w:sz="0" w:space="0" w:color="auto"/>
                                    <w:right w:val="none" w:sz="0" w:space="0" w:color="auto"/>
                                  </w:divBdr>
                                  <w:divsChild>
                                    <w:div w:id="1355225509">
                                      <w:marLeft w:val="0"/>
                                      <w:marRight w:val="0"/>
                                      <w:marTop w:val="0"/>
                                      <w:marBottom w:val="0"/>
                                      <w:divBdr>
                                        <w:top w:val="none" w:sz="0" w:space="0" w:color="auto"/>
                                        <w:left w:val="none" w:sz="0" w:space="0" w:color="auto"/>
                                        <w:bottom w:val="none" w:sz="0" w:space="0" w:color="auto"/>
                                        <w:right w:val="none" w:sz="0" w:space="0" w:color="auto"/>
                                      </w:divBdr>
                                      <w:divsChild>
                                        <w:div w:id="1550144256">
                                          <w:marLeft w:val="0"/>
                                          <w:marRight w:val="0"/>
                                          <w:marTop w:val="0"/>
                                          <w:marBottom w:val="0"/>
                                          <w:divBdr>
                                            <w:top w:val="none" w:sz="0" w:space="0" w:color="auto"/>
                                            <w:left w:val="none" w:sz="0" w:space="0" w:color="auto"/>
                                            <w:bottom w:val="none" w:sz="0" w:space="0" w:color="auto"/>
                                            <w:right w:val="none" w:sz="0" w:space="0" w:color="auto"/>
                                          </w:divBdr>
                                          <w:divsChild>
                                            <w:div w:id="11335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1445">
                                      <w:marLeft w:val="0"/>
                                      <w:marRight w:val="0"/>
                                      <w:marTop w:val="0"/>
                                      <w:marBottom w:val="0"/>
                                      <w:divBdr>
                                        <w:top w:val="none" w:sz="0" w:space="0" w:color="auto"/>
                                        <w:left w:val="none" w:sz="0" w:space="0" w:color="auto"/>
                                        <w:bottom w:val="none" w:sz="0" w:space="0" w:color="auto"/>
                                        <w:right w:val="none" w:sz="0" w:space="0" w:color="auto"/>
                                      </w:divBdr>
                                      <w:divsChild>
                                        <w:div w:id="973022706">
                                          <w:marLeft w:val="0"/>
                                          <w:marRight w:val="0"/>
                                          <w:marTop w:val="0"/>
                                          <w:marBottom w:val="0"/>
                                          <w:divBdr>
                                            <w:top w:val="none" w:sz="0" w:space="0" w:color="auto"/>
                                            <w:left w:val="none" w:sz="0" w:space="0" w:color="auto"/>
                                            <w:bottom w:val="none" w:sz="0" w:space="0" w:color="auto"/>
                                            <w:right w:val="none" w:sz="0" w:space="0" w:color="auto"/>
                                          </w:divBdr>
                                          <w:divsChild>
                                            <w:div w:id="159307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17524">
                                      <w:marLeft w:val="0"/>
                                      <w:marRight w:val="0"/>
                                      <w:marTop w:val="0"/>
                                      <w:marBottom w:val="0"/>
                                      <w:divBdr>
                                        <w:top w:val="none" w:sz="0" w:space="0" w:color="auto"/>
                                        <w:left w:val="none" w:sz="0" w:space="0" w:color="auto"/>
                                        <w:bottom w:val="none" w:sz="0" w:space="0" w:color="auto"/>
                                        <w:right w:val="none" w:sz="0" w:space="0" w:color="auto"/>
                                      </w:divBdr>
                                      <w:divsChild>
                                        <w:div w:id="1966038169">
                                          <w:marLeft w:val="0"/>
                                          <w:marRight w:val="0"/>
                                          <w:marTop w:val="0"/>
                                          <w:marBottom w:val="0"/>
                                          <w:divBdr>
                                            <w:top w:val="none" w:sz="0" w:space="0" w:color="auto"/>
                                            <w:left w:val="none" w:sz="0" w:space="0" w:color="auto"/>
                                            <w:bottom w:val="none" w:sz="0" w:space="0" w:color="auto"/>
                                            <w:right w:val="none" w:sz="0" w:space="0" w:color="auto"/>
                                          </w:divBdr>
                                          <w:divsChild>
                                            <w:div w:id="168879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00481">
                                      <w:marLeft w:val="0"/>
                                      <w:marRight w:val="0"/>
                                      <w:marTop w:val="0"/>
                                      <w:marBottom w:val="0"/>
                                      <w:divBdr>
                                        <w:top w:val="none" w:sz="0" w:space="0" w:color="auto"/>
                                        <w:left w:val="none" w:sz="0" w:space="0" w:color="auto"/>
                                        <w:bottom w:val="none" w:sz="0" w:space="0" w:color="auto"/>
                                        <w:right w:val="none" w:sz="0" w:space="0" w:color="auto"/>
                                      </w:divBdr>
                                      <w:divsChild>
                                        <w:div w:id="771051856">
                                          <w:marLeft w:val="0"/>
                                          <w:marRight w:val="0"/>
                                          <w:marTop w:val="0"/>
                                          <w:marBottom w:val="0"/>
                                          <w:divBdr>
                                            <w:top w:val="none" w:sz="0" w:space="0" w:color="auto"/>
                                            <w:left w:val="none" w:sz="0" w:space="0" w:color="auto"/>
                                            <w:bottom w:val="none" w:sz="0" w:space="0" w:color="auto"/>
                                            <w:right w:val="none" w:sz="0" w:space="0" w:color="auto"/>
                                          </w:divBdr>
                                          <w:divsChild>
                                            <w:div w:id="15142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69823">
          <w:marLeft w:val="0"/>
          <w:marRight w:val="0"/>
          <w:marTop w:val="0"/>
          <w:marBottom w:val="0"/>
          <w:divBdr>
            <w:top w:val="none" w:sz="0" w:space="0" w:color="auto"/>
            <w:left w:val="none" w:sz="0" w:space="0" w:color="auto"/>
            <w:bottom w:val="none" w:sz="0" w:space="0" w:color="auto"/>
            <w:right w:val="none" w:sz="0" w:space="0" w:color="auto"/>
          </w:divBdr>
          <w:divsChild>
            <w:div w:id="1788039784">
              <w:marLeft w:val="0"/>
              <w:marRight w:val="0"/>
              <w:marTop w:val="0"/>
              <w:marBottom w:val="0"/>
              <w:divBdr>
                <w:top w:val="none" w:sz="0" w:space="0" w:color="auto"/>
                <w:left w:val="none" w:sz="0" w:space="0" w:color="auto"/>
                <w:bottom w:val="none" w:sz="0" w:space="0" w:color="auto"/>
                <w:right w:val="none" w:sz="0" w:space="0" w:color="auto"/>
              </w:divBdr>
            </w:div>
            <w:div w:id="269746690">
              <w:marLeft w:val="0"/>
              <w:marRight w:val="0"/>
              <w:marTop w:val="0"/>
              <w:marBottom w:val="0"/>
              <w:divBdr>
                <w:top w:val="none" w:sz="0" w:space="0" w:color="auto"/>
                <w:left w:val="none" w:sz="0" w:space="0" w:color="auto"/>
                <w:bottom w:val="none" w:sz="0" w:space="0" w:color="auto"/>
                <w:right w:val="none" w:sz="0" w:space="0" w:color="auto"/>
              </w:divBdr>
              <w:divsChild>
                <w:div w:id="1370571778">
                  <w:marLeft w:val="0"/>
                  <w:marRight w:val="0"/>
                  <w:marTop w:val="0"/>
                  <w:marBottom w:val="0"/>
                  <w:divBdr>
                    <w:top w:val="none" w:sz="0" w:space="0" w:color="auto"/>
                    <w:left w:val="none" w:sz="0" w:space="0" w:color="auto"/>
                    <w:bottom w:val="none" w:sz="0" w:space="0" w:color="auto"/>
                    <w:right w:val="none" w:sz="0" w:space="0" w:color="auto"/>
                  </w:divBdr>
                  <w:divsChild>
                    <w:div w:id="992180735">
                      <w:marLeft w:val="0"/>
                      <w:marRight w:val="0"/>
                      <w:marTop w:val="0"/>
                      <w:marBottom w:val="0"/>
                      <w:divBdr>
                        <w:top w:val="none" w:sz="0" w:space="0" w:color="auto"/>
                        <w:left w:val="none" w:sz="0" w:space="0" w:color="auto"/>
                        <w:bottom w:val="none" w:sz="0" w:space="0" w:color="auto"/>
                        <w:right w:val="none" w:sz="0" w:space="0" w:color="auto"/>
                      </w:divBdr>
                      <w:divsChild>
                        <w:div w:id="155145740">
                          <w:marLeft w:val="0"/>
                          <w:marRight w:val="0"/>
                          <w:marTop w:val="0"/>
                          <w:marBottom w:val="0"/>
                          <w:divBdr>
                            <w:top w:val="none" w:sz="0" w:space="0" w:color="auto"/>
                            <w:left w:val="none" w:sz="0" w:space="0" w:color="auto"/>
                            <w:bottom w:val="none" w:sz="0" w:space="0" w:color="auto"/>
                            <w:right w:val="none" w:sz="0" w:space="0" w:color="auto"/>
                          </w:divBdr>
                          <w:divsChild>
                            <w:div w:id="908423139">
                              <w:marLeft w:val="0"/>
                              <w:marRight w:val="0"/>
                              <w:marTop w:val="0"/>
                              <w:marBottom w:val="0"/>
                              <w:divBdr>
                                <w:top w:val="none" w:sz="0" w:space="0" w:color="auto"/>
                                <w:left w:val="none" w:sz="0" w:space="0" w:color="auto"/>
                                <w:bottom w:val="none" w:sz="0" w:space="0" w:color="auto"/>
                                <w:right w:val="none" w:sz="0" w:space="0" w:color="auto"/>
                              </w:divBdr>
                              <w:divsChild>
                                <w:div w:id="1581527475">
                                  <w:marLeft w:val="0"/>
                                  <w:marRight w:val="0"/>
                                  <w:marTop w:val="0"/>
                                  <w:marBottom w:val="0"/>
                                  <w:divBdr>
                                    <w:top w:val="none" w:sz="0" w:space="0" w:color="auto"/>
                                    <w:left w:val="none" w:sz="0" w:space="0" w:color="auto"/>
                                    <w:bottom w:val="none" w:sz="0" w:space="0" w:color="auto"/>
                                    <w:right w:val="none" w:sz="0" w:space="0" w:color="auto"/>
                                  </w:divBdr>
                                  <w:divsChild>
                                    <w:div w:id="1278411602">
                                      <w:marLeft w:val="0"/>
                                      <w:marRight w:val="0"/>
                                      <w:marTop w:val="0"/>
                                      <w:marBottom w:val="0"/>
                                      <w:divBdr>
                                        <w:top w:val="none" w:sz="0" w:space="0" w:color="auto"/>
                                        <w:left w:val="none" w:sz="0" w:space="0" w:color="auto"/>
                                        <w:bottom w:val="none" w:sz="0" w:space="0" w:color="auto"/>
                                        <w:right w:val="none" w:sz="0" w:space="0" w:color="auto"/>
                                      </w:divBdr>
                                      <w:divsChild>
                                        <w:div w:id="505561158">
                                          <w:marLeft w:val="0"/>
                                          <w:marRight w:val="0"/>
                                          <w:marTop w:val="0"/>
                                          <w:marBottom w:val="0"/>
                                          <w:divBdr>
                                            <w:top w:val="none" w:sz="0" w:space="0" w:color="auto"/>
                                            <w:left w:val="none" w:sz="0" w:space="0" w:color="auto"/>
                                            <w:bottom w:val="none" w:sz="0" w:space="0" w:color="auto"/>
                                            <w:right w:val="none" w:sz="0" w:space="0" w:color="auto"/>
                                          </w:divBdr>
                                          <w:divsChild>
                                            <w:div w:id="203060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007976">
          <w:marLeft w:val="0"/>
          <w:marRight w:val="0"/>
          <w:marTop w:val="0"/>
          <w:marBottom w:val="0"/>
          <w:divBdr>
            <w:top w:val="none" w:sz="0" w:space="0" w:color="auto"/>
            <w:left w:val="none" w:sz="0" w:space="0" w:color="auto"/>
            <w:bottom w:val="none" w:sz="0" w:space="0" w:color="auto"/>
            <w:right w:val="none" w:sz="0" w:space="0" w:color="auto"/>
          </w:divBdr>
          <w:divsChild>
            <w:div w:id="83037162">
              <w:marLeft w:val="0"/>
              <w:marRight w:val="0"/>
              <w:marTop w:val="0"/>
              <w:marBottom w:val="0"/>
              <w:divBdr>
                <w:top w:val="none" w:sz="0" w:space="0" w:color="auto"/>
                <w:left w:val="none" w:sz="0" w:space="0" w:color="auto"/>
                <w:bottom w:val="none" w:sz="0" w:space="0" w:color="auto"/>
                <w:right w:val="none" w:sz="0" w:space="0" w:color="auto"/>
              </w:divBdr>
            </w:div>
            <w:div w:id="349529413">
              <w:marLeft w:val="0"/>
              <w:marRight w:val="0"/>
              <w:marTop w:val="0"/>
              <w:marBottom w:val="0"/>
              <w:divBdr>
                <w:top w:val="none" w:sz="0" w:space="0" w:color="auto"/>
                <w:left w:val="none" w:sz="0" w:space="0" w:color="auto"/>
                <w:bottom w:val="none" w:sz="0" w:space="0" w:color="auto"/>
                <w:right w:val="none" w:sz="0" w:space="0" w:color="auto"/>
              </w:divBdr>
              <w:divsChild>
                <w:div w:id="148833598">
                  <w:marLeft w:val="0"/>
                  <w:marRight w:val="0"/>
                  <w:marTop w:val="0"/>
                  <w:marBottom w:val="0"/>
                  <w:divBdr>
                    <w:top w:val="none" w:sz="0" w:space="0" w:color="auto"/>
                    <w:left w:val="none" w:sz="0" w:space="0" w:color="auto"/>
                    <w:bottom w:val="none" w:sz="0" w:space="0" w:color="auto"/>
                    <w:right w:val="none" w:sz="0" w:space="0" w:color="auto"/>
                  </w:divBdr>
                  <w:divsChild>
                    <w:div w:id="1085104835">
                      <w:marLeft w:val="0"/>
                      <w:marRight w:val="0"/>
                      <w:marTop w:val="0"/>
                      <w:marBottom w:val="0"/>
                      <w:divBdr>
                        <w:top w:val="none" w:sz="0" w:space="0" w:color="auto"/>
                        <w:left w:val="none" w:sz="0" w:space="0" w:color="auto"/>
                        <w:bottom w:val="none" w:sz="0" w:space="0" w:color="auto"/>
                        <w:right w:val="none" w:sz="0" w:space="0" w:color="auto"/>
                      </w:divBdr>
                      <w:divsChild>
                        <w:div w:id="971978150">
                          <w:marLeft w:val="0"/>
                          <w:marRight w:val="0"/>
                          <w:marTop w:val="0"/>
                          <w:marBottom w:val="0"/>
                          <w:divBdr>
                            <w:top w:val="none" w:sz="0" w:space="0" w:color="auto"/>
                            <w:left w:val="none" w:sz="0" w:space="0" w:color="auto"/>
                            <w:bottom w:val="none" w:sz="0" w:space="0" w:color="auto"/>
                            <w:right w:val="none" w:sz="0" w:space="0" w:color="auto"/>
                          </w:divBdr>
                          <w:divsChild>
                            <w:div w:id="1850216477">
                              <w:marLeft w:val="0"/>
                              <w:marRight w:val="0"/>
                              <w:marTop w:val="0"/>
                              <w:marBottom w:val="0"/>
                              <w:divBdr>
                                <w:top w:val="none" w:sz="0" w:space="0" w:color="auto"/>
                                <w:left w:val="none" w:sz="0" w:space="0" w:color="auto"/>
                                <w:bottom w:val="none" w:sz="0" w:space="0" w:color="auto"/>
                                <w:right w:val="none" w:sz="0" w:space="0" w:color="auto"/>
                              </w:divBdr>
                              <w:divsChild>
                                <w:div w:id="114763845">
                                  <w:marLeft w:val="0"/>
                                  <w:marRight w:val="0"/>
                                  <w:marTop w:val="0"/>
                                  <w:marBottom w:val="0"/>
                                  <w:divBdr>
                                    <w:top w:val="none" w:sz="0" w:space="0" w:color="auto"/>
                                    <w:left w:val="none" w:sz="0" w:space="0" w:color="auto"/>
                                    <w:bottom w:val="none" w:sz="0" w:space="0" w:color="auto"/>
                                    <w:right w:val="none" w:sz="0" w:space="0" w:color="auto"/>
                                  </w:divBdr>
                                  <w:divsChild>
                                    <w:div w:id="1364818322">
                                      <w:marLeft w:val="0"/>
                                      <w:marRight w:val="0"/>
                                      <w:marTop w:val="0"/>
                                      <w:marBottom w:val="0"/>
                                      <w:divBdr>
                                        <w:top w:val="none" w:sz="0" w:space="0" w:color="auto"/>
                                        <w:left w:val="none" w:sz="0" w:space="0" w:color="auto"/>
                                        <w:bottom w:val="none" w:sz="0" w:space="0" w:color="auto"/>
                                        <w:right w:val="none" w:sz="0" w:space="0" w:color="auto"/>
                                      </w:divBdr>
                                      <w:divsChild>
                                        <w:div w:id="2126851621">
                                          <w:marLeft w:val="0"/>
                                          <w:marRight w:val="0"/>
                                          <w:marTop w:val="0"/>
                                          <w:marBottom w:val="0"/>
                                          <w:divBdr>
                                            <w:top w:val="none" w:sz="0" w:space="0" w:color="auto"/>
                                            <w:left w:val="none" w:sz="0" w:space="0" w:color="auto"/>
                                            <w:bottom w:val="none" w:sz="0" w:space="0" w:color="auto"/>
                                            <w:right w:val="none" w:sz="0" w:space="0" w:color="auto"/>
                                          </w:divBdr>
                                          <w:divsChild>
                                            <w:div w:id="61918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99364">
                                      <w:marLeft w:val="0"/>
                                      <w:marRight w:val="0"/>
                                      <w:marTop w:val="0"/>
                                      <w:marBottom w:val="0"/>
                                      <w:divBdr>
                                        <w:top w:val="none" w:sz="0" w:space="0" w:color="auto"/>
                                        <w:left w:val="none" w:sz="0" w:space="0" w:color="auto"/>
                                        <w:bottom w:val="none" w:sz="0" w:space="0" w:color="auto"/>
                                        <w:right w:val="none" w:sz="0" w:space="0" w:color="auto"/>
                                      </w:divBdr>
                                      <w:divsChild>
                                        <w:div w:id="517894358">
                                          <w:marLeft w:val="0"/>
                                          <w:marRight w:val="0"/>
                                          <w:marTop w:val="0"/>
                                          <w:marBottom w:val="0"/>
                                          <w:divBdr>
                                            <w:top w:val="none" w:sz="0" w:space="0" w:color="auto"/>
                                            <w:left w:val="none" w:sz="0" w:space="0" w:color="auto"/>
                                            <w:bottom w:val="none" w:sz="0" w:space="0" w:color="auto"/>
                                            <w:right w:val="none" w:sz="0" w:space="0" w:color="auto"/>
                                          </w:divBdr>
                                          <w:divsChild>
                                            <w:div w:id="1003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824">
                                      <w:marLeft w:val="0"/>
                                      <w:marRight w:val="0"/>
                                      <w:marTop w:val="0"/>
                                      <w:marBottom w:val="0"/>
                                      <w:divBdr>
                                        <w:top w:val="none" w:sz="0" w:space="0" w:color="auto"/>
                                        <w:left w:val="none" w:sz="0" w:space="0" w:color="auto"/>
                                        <w:bottom w:val="none" w:sz="0" w:space="0" w:color="auto"/>
                                        <w:right w:val="none" w:sz="0" w:space="0" w:color="auto"/>
                                      </w:divBdr>
                                      <w:divsChild>
                                        <w:div w:id="1397050770">
                                          <w:marLeft w:val="0"/>
                                          <w:marRight w:val="0"/>
                                          <w:marTop w:val="0"/>
                                          <w:marBottom w:val="0"/>
                                          <w:divBdr>
                                            <w:top w:val="none" w:sz="0" w:space="0" w:color="auto"/>
                                            <w:left w:val="none" w:sz="0" w:space="0" w:color="auto"/>
                                            <w:bottom w:val="none" w:sz="0" w:space="0" w:color="auto"/>
                                            <w:right w:val="none" w:sz="0" w:space="0" w:color="auto"/>
                                          </w:divBdr>
                                          <w:divsChild>
                                            <w:div w:id="186332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26993">
                                      <w:marLeft w:val="0"/>
                                      <w:marRight w:val="0"/>
                                      <w:marTop w:val="0"/>
                                      <w:marBottom w:val="0"/>
                                      <w:divBdr>
                                        <w:top w:val="none" w:sz="0" w:space="0" w:color="auto"/>
                                        <w:left w:val="none" w:sz="0" w:space="0" w:color="auto"/>
                                        <w:bottom w:val="none" w:sz="0" w:space="0" w:color="auto"/>
                                        <w:right w:val="none" w:sz="0" w:space="0" w:color="auto"/>
                                      </w:divBdr>
                                      <w:divsChild>
                                        <w:div w:id="1415855245">
                                          <w:marLeft w:val="0"/>
                                          <w:marRight w:val="0"/>
                                          <w:marTop w:val="0"/>
                                          <w:marBottom w:val="0"/>
                                          <w:divBdr>
                                            <w:top w:val="none" w:sz="0" w:space="0" w:color="auto"/>
                                            <w:left w:val="none" w:sz="0" w:space="0" w:color="auto"/>
                                            <w:bottom w:val="none" w:sz="0" w:space="0" w:color="auto"/>
                                            <w:right w:val="none" w:sz="0" w:space="0" w:color="auto"/>
                                          </w:divBdr>
                                          <w:divsChild>
                                            <w:div w:id="151102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089813">
          <w:marLeft w:val="0"/>
          <w:marRight w:val="0"/>
          <w:marTop w:val="0"/>
          <w:marBottom w:val="0"/>
          <w:divBdr>
            <w:top w:val="none" w:sz="0" w:space="0" w:color="auto"/>
            <w:left w:val="none" w:sz="0" w:space="0" w:color="auto"/>
            <w:bottom w:val="none" w:sz="0" w:space="0" w:color="auto"/>
            <w:right w:val="none" w:sz="0" w:space="0" w:color="auto"/>
          </w:divBdr>
          <w:divsChild>
            <w:div w:id="648706800">
              <w:marLeft w:val="0"/>
              <w:marRight w:val="0"/>
              <w:marTop w:val="0"/>
              <w:marBottom w:val="0"/>
              <w:divBdr>
                <w:top w:val="none" w:sz="0" w:space="0" w:color="auto"/>
                <w:left w:val="none" w:sz="0" w:space="0" w:color="auto"/>
                <w:bottom w:val="none" w:sz="0" w:space="0" w:color="auto"/>
                <w:right w:val="none" w:sz="0" w:space="0" w:color="auto"/>
              </w:divBdr>
            </w:div>
            <w:div w:id="859514751">
              <w:marLeft w:val="0"/>
              <w:marRight w:val="0"/>
              <w:marTop w:val="0"/>
              <w:marBottom w:val="0"/>
              <w:divBdr>
                <w:top w:val="none" w:sz="0" w:space="0" w:color="auto"/>
                <w:left w:val="none" w:sz="0" w:space="0" w:color="auto"/>
                <w:bottom w:val="none" w:sz="0" w:space="0" w:color="auto"/>
                <w:right w:val="none" w:sz="0" w:space="0" w:color="auto"/>
              </w:divBdr>
              <w:divsChild>
                <w:div w:id="17328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72862">
          <w:marLeft w:val="0"/>
          <w:marRight w:val="0"/>
          <w:marTop w:val="0"/>
          <w:marBottom w:val="0"/>
          <w:divBdr>
            <w:top w:val="none" w:sz="0" w:space="0" w:color="auto"/>
            <w:left w:val="none" w:sz="0" w:space="0" w:color="auto"/>
            <w:bottom w:val="none" w:sz="0" w:space="0" w:color="auto"/>
            <w:right w:val="none" w:sz="0" w:space="0" w:color="auto"/>
          </w:divBdr>
          <w:divsChild>
            <w:div w:id="1167792924">
              <w:marLeft w:val="0"/>
              <w:marRight w:val="0"/>
              <w:marTop w:val="0"/>
              <w:marBottom w:val="0"/>
              <w:divBdr>
                <w:top w:val="none" w:sz="0" w:space="0" w:color="auto"/>
                <w:left w:val="none" w:sz="0" w:space="0" w:color="auto"/>
                <w:bottom w:val="none" w:sz="0" w:space="0" w:color="auto"/>
                <w:right w:val="none" w:sz="0" w:space="0" w:color="auto"/>
              </w:divBdr>
            </w:div>
            <w:div w:id="151064182">
              <w:marLeft w:val="0"/>
              <w:marRight w:val="0"/>
              <w:marTop w:val="0"/>
              <w:marBottom w:val="0"/>
              <w:divBdr>
                <w:top w:val="none" w:sz="0" w:space="0" w:color="auto"/>
                <w:left w:val="none" w:sz="0" w:space="0" w:color="auto"/>
                <w:bottom w:val="none" w:sz="0" w:space="0" w:color="auto"/>
                <w:right w:val="none" w:sz="0" w:space="0" w:color="auto"/>
              </w:divBdr>
              <w:divsChild>
                <w:div w:id="3030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8995">
          <w:marLeft w:val="0"/>
          <w:marRight w:val="0"/>
          <w:marTop w:val="0"/>
          <w:marBottom w:val="0"/>
          <w:divBdr>
            <w:top w:val="none" w:sz="0" w:space="0" w:color="auto"/>
            <w:left w:val="none" w:sz="0" w:space="0" w:color="auto"/>
            <w:bottom w:val="none" w:sz="0" w:space="0" w:color="auto"/>
            <w:right w:val="none" w:sz="0" w:space="0" w:color="auto"/>
          </w:divBdr>
          <w:divsChild>
            <w:div w:id="1049767538">
              <w:marLeft w:val="0"/>
              <w:marRight w:val="0"/>
              <w:marTop w:val="0"/>
              <w:marBottom w:val="0"/>
              <w:divBdr>
                <w:top w:val="none" w:sz="0" w:space="0" w:color="auto"/>
                <w:left w:val="none" w:sz="0" w:space="0" w:color="auto"/>
                <w:bottom w:val="none" w:sz="0" w:space="0" w:color="auto"/>
                <w:right w:val="none" w:sz="0" w:space="0" w:color="auto"/>
              </w:divBdr>
            </w:div>
            <w:div w:id="777530323">
              <w:marLeft w:val="0"/>
              <w:marRight w:val="0"/>
              <w:marTop w:val="0"/>
              <w:marBottom w:val="0"/>
              <w:divBdr>
                <w:top w:val="none" w:sz="0" w:space="0" w:color="auto"/>
                <w:left w:val="none" w:sz="0" w:space="0" w:color="auto"/>
                <w:bottom w:val="none" w:sz="0" w:space="0" w:color="auto"/>
                <w:right w:val="none" w:sz="0" w:space="0" w:color="auto"/>
              </w:divBdr>
              <w:divsChild>
                <w:div w:id="134146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2722">
          <w:marLeft w:val="0"/>
          <w:marRight w:val="0"/>
          <w:marTop w:val="0"/>
          <w:marBottom w:val="0"/>
          <w:divBdr>
            <w:top w:val="none" w:sz="0" w:space="0" w:color="auto"/>
            <w:left w:val="none" w:sz="0" w:space="0" w:color="auto"/>
            <w:bottom w:val="none" w:sz="0" w:space="0" w:color="auto"/>
            <w:right w:val="none" w:sz="0" w:space="0" w:color="auto"/>
          </w:divBdr>
          <w:divsChild>
            <w:div w:id="1263874596">
              <w:marLeft w:val="0"/>
              <w:marRight w:val="0"/>
              <w:marTop w:val="0"/>
              <w:marBottom w:val="0"/>
              <w:divBdr>
                <w:top w:val="none" w:sz="0" w:space="0" w:color="auto"/>
                <w:left w:val="none" w:sz="0" w:space="0" w:color="auto"/>
                <w:bottom w:val="none" w:sz="0" w:space="0" w:color="auto"/>
                <w:right w:val="none" w:sz="0" w:space="0" w:color="auto"/>
              </w:divBdr>
            </w:div>
            <w:div w:id="98109210">
              <w:marLeft w:val="0"/>
              <w:marRight w:val="0"/>
              <w:marTop w:val="0"/>
              <w:marBottom w:val="0"/>
              <w:divBdr>
                <w:top w:val="none" w:sz="0" w:space="0" w:color="auto"/>
                <w:left w:val="none" w:sz="0" w:space="0" w:color="auto"/>
                <w:bottom w:val="none" w:sz="0" w:space="0" w:color="auto"/>
                <w:right w:val="none" w:sz="0" w:space="0" w:color="auto"/>
              </w:divBdr>
              <w:divsChild>
                <w:div w:id="37948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70429">
          <w:marLeft w:val="0"/>
          <w:marRight w:val="0"/>
          <w:marTop w:val="0"/>
          <w:marBottom w:val="0"/>
          <w:divBdr>
            <w:top w:val="none" w:sz="0" w:space="0" w:color="auto"/>
            <w:left w:val="none" w:sz="0" w:space="0" w:color="auto"/>
            <w:bottom w:val="none" w:sz="0" w:space="0" w:color="auto"/>
            <w:right w:val="none" w:sz="0" w:space="0" w:color="auto"/>
          </w:divBdr>
          <w:divsChild>
            <w:div w:id="53162122">
              <w:marLeft w:val="0"/>
              <w:marRight w:val="0"/>
              <w:marTop w:val="0"/>
              <w:marBottom w:val="0"/>
              <w:divBdr>
                <w:top w:val="none" w:sz="0" w:space="0" w:color="auto"/>
                <w:left w:val="none" w:sz="0" w:space="0" w:color="auto"/>
                <w:bottom w:val="none" w:sz="0" w:space="0" w:color="auto"/>
                <w:right w:val="none" w:sz="0" w:space="0" w:color="auto"/>
              </w:divBdr>
            </w:div>
            <w:div w:id="1668483848">
              <w:marLeft w:val="0"/>
              <w:marRight w:val="0"/>
              <w:marTop w:val="0"/>
              <w:marBottom w:val="0"/>
              <w:divBdr>
                <w:top w:val="none" w:sz="0" w:space="0" w:color="auto"/>
                <w:left w:val="none" w:sz="0" w:space="0" w:color="auto"/>
                <w:bottom w:val="none" w:sz="0" w:space="0" w:color="auto"/>
                <w:right w:val="none" w:sz="0" w:space="0" w:color="auto"/>
              </w:divBdr>
              <w:divsChild>
                <w:div w:id="86799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8055">
          <w:marLeft w:val="0"/>
          <w:marRight w:val="0"/>
          <w:marTop w:val="0"/>
          <w:marBottom w:val="0"/>
          <w:divBdr>
            <w:top w:val="none" w:sz="0" w:space="0" w:color="auto"/>
            <w:left w:val="none" w:sz="0" w:space="0" w:color="auto"/>
            <w:bottom w:val="none" w:sz="0" w:space="0" w:color="auto"/>
            <w:right w:val="none" w:sz="0" w:space="0" w:color="auto"/>
          </w:divBdr>
          <w:divsChild>
            <w:div w:id="1564638441">
              <w:marLeft w:val="0"/>
              <w:marRight w:val="0"/>
              <w:marTop w:val="0"/>
              <w:marBottom w:val="0"/>
              <w:divBdr>
                <w:top w:val="none" w:sz="0" w:space="0" w:color="auto"/>
                <w:left w:val="none" w:sz="0" w:space="0" w:color="auto"/>
                <w:bottom w:val="none" w:sz="0" w:space="0" w:color="auto"/>
                <w:right w:val="none" w:sz="0" w:space="0" w:color="auto"/>
              </w:divBdr>
            </w:div>
            <w:div w:id="2051301781">
              <w:marLeft w:val="0"/>
              <w:marRight w:val="0"/>
              <w:marTop w:val="0"/>
              <w:marBottom w:val="0"/>
              <w:divBdr>
                <w:top w:val="none" w:sz="0" w:space="0" w:color="auto"/>
                <w:left w:val="none" w:sz="0" w:space="0" w:color="auto"/>
                <w:bottom w:val="none" w:sz="0" w:space="0" w:color="auto"/>
                <w:right w:val="none" w:sz="0" w:space="0" w:color="auto"/>
              </w:divBdr>
              <w:divsChild>
                <w:div w:id="3708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8723">
          <w:marLeft w:val="0"/>
          <w:marRight w:val="0"/>
          <w:marTop w:val="0"/>
          <w:marBottom w:val="0"/>
          <w:divBdr>
            <w:top w:val="none" w:sz="0" w:space="0" w:color="auto"/>
            <w:left w:val="none" w:sz="0" w:space="0" w:color="auto"/>
            <w:bottom w:val="none" w:sz="0" w:space="0" w:color="auto"/>
            <w:right w:val="none" w:sz="0" w:space="0" w:color="auto"/>
          </w:divBdr>
          <w:divsChild>
            <w:div w:id="1590384706">
              <w:marLeft w:val="0"/>
              <w:marRight w:val="0"/>
              <w:marTop w:val="0"/>
              <w:marBottom w:val="0"/>
              <w:divBdr>
                <w:top w:val="none" w:sz="0" w:space="0" w:color="auto"/>
                <w:left w:val="none" w:sz="0" w:space="0" w:color="auto"/>
                <w:bottom w:val="none" w:sz="0" w:space="0" w:color="auto"/>
                <w:right w:val="none" w:sz="0" w:space="0" w:color="auto"/>
              </w:divBdr>
            </w:div>
            <w:div w:id="1540893502">
              <w:marLeft w:val="0"/>
              <w:marRight w:val="0"/>
              <w:marTop w:val="0"/>
              <w:marBottom w:val="0"/>
              <w:divBdr>
                <w:top w:val="none" w:sz="0" w:space="0" w:color="auto"/>
                <w:left w:val="none" w:sz="0" w:space="0" w:color="auto"/>
                <w:bottom w:val="none" w:sz="0" w:space="0" w:color="auto"/>
                <w:right w:val="none" w:sz="0" w:space="0" w:color="auto"/>
              </w:divBdr>
              <w:divsChild>
                <w:div w:id="22885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88916">
          <w:marLeft w:val="0"/>
          <w:marRight w:val="0"/>
          <w:marTop w:val="0"/>
          <w:marBottom w:val="0"/>
          <w:divBdr>
            <w:top w:val="none" w:sz="0" w:space="0" w:color="auto"/>
            <w:left w:val="none" w:sz="0" w:space="0" w:color="auto"/>
            <w:bottom w:val="none" w:sz="0" w:space="0" w:color="auto"/>
            <w:right w:val="none" w:sz="0" w:space="0" w:color="auto"/>
          </w:divBdr>
          <w:divsChild>
            <w:div w:id="334889275">
              <w:marLeft w:val="0"/>
              <w:marRight w:val="0"/>
              <w:marTop w:val="0"/>
              <w:marBottom w:val="0"/>
              <w:divBdr>
                <w:top w:val="none" w:sz="0" w:space="0" w:color="auto"/>
                <w:left w:val="none" w:sz="0" w:space="0" w:color="auto"/>
                <w:bottom w:val="none" w:sz="0" w:space="0" w:color="auto"/>
                <w:right w:val="none" w:sz="0" w:space="0" w:color="auto"/>
              </w:divBdr>
            </w:div>
            <w:div w:id="1457871587">
              <w:marLeft w:val="0"/>
              <w:marRight w:val="0"/>
              <w:marTop w:val="0"/>
              <w:marBottom w:val="0"/>
              <w:divBdr>
                <w:top w:val="none" w:sz="0" w:space="0" w:color="auto"/>
                <w:left w:val="none" w:sz="0" w:space="0" w:color="auto"/>
                <w:bottom w:val="none" w:sz="0" w:space="0" w:color="auto"/>
                <w:right w:val="none" w:sz="0" w:space="0" w:color="auto"/>
              </w:divBdr>
              <w:divsChild>
                <w:div w:id="11590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88657">
          <w:marLeft w:val="0"/>
          <w:marRight w:val="0"/>
          <w:marTop w:val="0"/>
          <w:marBottom w:val="0"/>
          <w:divBdr>
            <w:top w:val="none" w:sz="0" w:space="0" w:color="auto"/>
            <w:left w:val="none" w:sz="0" w:space="0" w:color="auto"/>
            <w:bottom w:val="none" w:sz="0" w:space="0" w:color="auto"/>
            <w:right w:val="none" w:sz="0" w:space="0" w:color="auto"/>
          </w:divBdr>
          <w:divsChild>
            <w:div w:id="220601329">
              <w:marLeft w:val="0"/>
              <w:marRight w:val="0"/>
              <w:marTop w:val="0"/>
              <w:marBottom w:val="0"/>
              <w:divBdr>
                <w:top w:val="none" w:sz="0" w:space="0" w:color="auto"/>
                <w:left w:val="none" w:sz="0" w:space="0" w:color="auto"/>
                <w:bottom w:val="none" w:sz="0" w:space="0" w:color="auto"/>
                <w:right w:val="none" w:sz="0" w:space="0" w:color="auto"/>
              </w:divBdr>
            </w:div>
            <w:div w:id="1394507575">
              <w:marLeft w:val="0"/>
              <w:marRight w:val="0"/>
              <w:marTop w:val="0"/>
              <w:marBottom w:val="0"/>
              <w:divBdr>
                <w:top w:val="none" w:sz="0" w:space="0" w:color="auto"/>
                <w:left w:val="none" w:sz="0" w:space="0" w:color="auto"/>
                <w:bottom w:val="none" w:sz="0" w:space="0" w:color="auto"/>
                <w:right w:val="none" w:sz="0" w:space="0" w:color="auto"/>
              </w:divBdr>
              <w:divsChild>
                <w:div w:id="190290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96731">
      <w:bodyDiv w:val="1"/>
      <w:marLeft w:val="0"/>
      <w:marRight w:val="0"/>
      <w:marTop w:val="0"/>
      <w:marBottom w:val="0"/>
      <w:divBdr>
        <w:top w:val="none" w:sz="0" w:space="0" w:color="auto"/>
        <w:left w:val="none" w:sz="0" w:space="0" w:color="auto"/>
        <w:bottom w:val="none" w:sz="0" w:space="0" w:color="auto"/>
        <w:right w:val="none" w:sz="0" w:space="0" w:color="auto"/>
      </w:divBdr>
      <w:divsChild>
        <w:div w:id="1544319010">
          <w:marLeft w:val="0"/>
          <w:marRight w:val="0"/>
          <w:marTop w:val="0"/>
          <w:marBottom w:val="0"/>
          <w:divBdr>
            <w:top w:val="none" w:sz="0" w:space="0" w:color="auto"/>
            <w:left w:val="none" w:sz="0" w:space="0" w:color="auto"/>
            <w:bottom w:val="none" w:sz="0" w:space="0" w:color="auto"/>
            <w:right w:val="none" w:sz="0" w:space="0" w:color="auto"/>
          </w:divBdr>
        </w:div>
        <w:div w:id="1161431589">
          <w:marLeft w:val="0"/>
          <w:marRight w:val="0"/>
          <w:marTop w:val="0"/>
          <w:marBottom w:val="0"/>
          <w:divBdr>
            <w:top w:val="none" w:sz="0" w:space="0" w:color="auto"/>
            <w:left w:val="none" w:sz="0" w:space="0" w:color="auto"/>
            <w:bottom w:val="none" w:sz="0" w:space="0" w:color="auto"/>
            <w:right w:val="none" w:sz="0" w:space="0" w:color="auto"/>
          </w:divBdr>
          <w:divsChild>
            <w:div w:id="21444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24085">
      <w:bodyDiv w:val="1"/>
      <w:marLeft w:val="0"/>
      <w:marRight w:val="0"/>
      <w:marTop w:val="0"/>
      <w:marBottom w:val="0"/>
      <w:divBdr>
        <w:top w:val="none" w:sz="0" w:space="0" w:color="auto"/>
        <w:left w:val="none" w:sz="0" w:space="0" w:color="auto"/>
        <w:bottom w:val="none" w:sz="0" w:space="0" w:color="auto"/>
        <w:right w:val="none" w:sz="0" w:space="0" w:color="auto"/>
      </w:divBdr>
      <w:divsChild>
        <w:div w:id="651370851">
          <w:marLeft w:val="0"/>
          <w:marRight w:val="0"/>
          <w:marTop w:val="0"/>
          <w:marBottom w:val="0"/>
          <w:divBdr>
            <w:top w:val="none" w:sz="0" w:space="0" w:color="auto"/>
            <w:left w:val="none" w:sz="0" w:space="0" w:color="auto"/>
            <w:bottom w:val="none" w:sz="0" w:space="0" w:color="auto"/>
            <w:right w:val="none" w:sz="0" w:space="0" w:color="auto"/>
          </w:divBdr>
        </w:div>
      </w:divsChild>
    </w:div>
    <w:div w:id="1949847297">
      <w:bodyDiv w:val="1"/>
      <w:marLeft w:val="0"/>
      <w:marRight w:val="0"/>
      <w:marTop w:val="0"/>
      <w:marBottom w:val="0"/>
      <w:divBdr>
        <w:top w:val="none" w:sz="0" w:space="0" w:color="auto"/>
        <w:left w:val="none" w:sz="0" w:space="0" w:color="auto"/>
        <w:bottom w:val="none" w:sz="0" w:space="0" w:color="auto"/>
        <w:right w:val="none" w:sz="0" w:space="0" w:color="auto"/>
      </w:divBdr>
      <w:divsChild>
        <w:div w:id="424115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gi.urfu.ru/ru/events/6620/" TargetMode="External"/><Relationship Id="rId13" Type="http://schemas.openxmlformats.org/officeDocument/2006/relationships/hyperlink" Target="https://www.utmn.ru/presse/novosti/innovatsii/711984/" TargetMode="External"/><Relationship Id="rId18" Type="http://schemas.openxmlformats.org/officeDocument/2006/relationships/hyperlink" Target="https://www.ects.ru/page251.htm" TargetMode="External"/><Relationship Id="rId26" Type="http://schemas.openxmlformats.org/officeDocument/2006/relationships/hyperlink" Target="http://urfu.ru/ru/about/personal-pages/Personal/person/ek.shushmarchenko/"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ects.ru/page239.htm" TargetMode="External"/><Relationship Id="rId34" Type="http://schemas.openxmlformats.org/officeDocument/2006/relationships/hyperlink" Target="http://www.uisi.ru/uisi/abiturient/opisanie%20napravlenii/PE.php" TargetMode="External"/><Relationship Id="rId7" Type="http://schemas.openxmlformats.org/officeDocument/2006/relationships/image" Target="media/image1.jpeg"/><Relationship Id="rId12" Type="http://schemas.openxmlformats.org/officeDocument/2006/relationships/hyperlink" Target="https://www.utmn.ru/presse/novosti/innovatsii/809834/" TargetMode="External"/><Relationship Id="rId17" Type="http://schemas.openxmlformats.org/officeDocument/2006/relationships/image" Target="media/image5.jpeg"/><Relationship Id="rId25" Type="http://schemas.openxmlformats.org/officeDocument/2006/relationships/image" Target="media/image7.jpeg"/><Relationship Id="rId33" Type="http://schemas.openxmlformats.org/officeDocument/2006/relationships/hyperlink" Target="http://www.uisi.ru/uisi/abiturient/opisanie%20napravlenii/posvtias.ph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tmn.ru/5top100/programma/mission/index.php" TargetMode="External"/><Relationship Id="rId20" Type="http://schemas.openxmlformats.org/officeDocument/2006/relationships/hyperlink" Target="https://www.ects.ru/page253.htm" TargetMode="External"/><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hyperlink" Target="javascript:location.href='mailto:'+String.fromCharCode(117,114,97,108,64,101,99,116,115,46,114,117)+'?'" TargetMode="External"/><Relationship Id="rId32" Type="http://schemas.openxmlformats.org/officeDocument/2006/relationships/hyperlink" Target="http://www.uisi.ru/uisi/abiturient/opisanie%20napravlenii/tisos.php" TargetMode="External"/><Relationship Id="rId37" Type="http://schemas.openxmlformats.org/officeDocument/2006/relationships/image" Target="media/image9.jpeg"/><Relationship Id="rId5" Type="http://schemas.openxmlformats.org/officeDocument/2006/relationships/settings" Target="settings.xml"/><Relationship Id="rId15" Type="http://schemas.openxmlformats.org/officeDocument/2006/relationships/hyperlink" Target="https://vk.com/makerthon" TargetMode="External"/><Relationship Id="rId23" Type="http://schemas.openxmlformats.org/officeDocument/2006/relationships/image" Target="media/image6.jpeg"/><Relationship Id="rId28" Type="http://schemas.openxmlformats.org/officeDocument/2006/relationships/hyperlink" Target="https://linguistics-urgi.urfu.ru/ru/" TargetMode="External"/><Relationship Id="rId36" Type="http://schemas.openxmlformats.org/officeDocument/2006/relationships/hyperlink" Target="http://www.uisi.ru/uisi/abiturient/opisanie%20napravlenii/SPO%2021.php" TargetMode="External"/><Relationship Id="rId10" Type="http://schemas.openxmlformats.org/officeDocument/2006/relationships/image" Target="media/image3.jpeg"/><Relationship Id="rId19" Type="http://schemas.openxmlformats.org/officeDocument/2006/relationships/hyperlink" Target="https://www.ects.ru/kursy-landshaft-design.htm" TargetMode="External"/><Relationship Id="rId31" Type="http://schemas.openxmlformats.org/officeDocument/2006/relationships/hyperlink" Target="http://www.uisi.ru/uisi/abiturient/opisanie%20napravlenii/itvus.php"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s://www.utmn.ru/obrazovanie/shkola-odarennykh/fablab-tsentr-nauchnogo-tvorchestva-i-robototekhniki/" TargetMode="External"/><Relationship Id="rId22" Type="http://schemas.openxmlformats.org/officeDocument/2006/relationships/hyperlink" Target="https://www.ects.ru/specialties.htm" TargetMode="External"/><Relationship Id="rId27" Type="http://schemas.openxmlformats.org/officeDocument/2006/relationships/hyperlink" Target="mailto:ek.shushmarchenko@urfu.ru" TargetMode="External"/><Relationship Id="rId30" Type="http://schemas.openxmlformats.org/officeDocument/2006/relationships/hyperlink" Target="http://www.uisi.ru/uisi/abiturient/opisanie%20napravlenii/tsiss.php" TargetMode="External"/><Relationship Id="rId35" Type="http://schemas.openxmlformats.org/officeDocument/2006/relationships/hyperlink" Target="http://www.uisi.ru/uisi/abiturient/opisanie%20napravlenii/SPO%2081.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E80C1-49A7-4EF4-9274-9CE652B68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2601</Words>
  <Characters>14826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2020-02-20T11:13:00Z</dcterms:created>
  <dcterms:modified xsi:type="dcterms:W3CDTF">2020-02-20T11:13:00Z</dcterms:modified>
</cp:coreProperties>
</file>